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665F3" w14:textId="10C64E45" w:rsidR="00453167" w:rsidRPr="00B06F84" w:rsidRDefault="004473E0">
      <w:pPr>
        <w:rPr>
          <w:b/>
        </w:rPr>
      </w:pPr>
      <w:r w:rsidRPr="00CA5D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C112F9F" wp14:editId="3CD25EF4">
            <wp:simplePos x="0" y="0"/>
            <wp:positionH relativeFrom="margin">
              <wp:posOffset>-384810</wp:posOffset>
            </wp:positionH>
            <wp:positionV relativeFrom="margin">
              <wp:posOffset>3810</wp:posOffset>
            </wp:positionV>
            <wp:extent cx="6320790" cy="8534400"/>
            <wp:effectExtent l="0" t="0" r="3810" b="0"/>
            <wp:wrapSquare wrapText="bothSides"/>
            <wp:docPr id="1" name="Рисунок 1" descr="E:\Новая папка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790" cy="853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21EBE7" w14:textId="77777777" w:rsidR="00CA5DF3" w:rsidRDefault="00CA5DF3" w:rsidP="00B06F84">
      <w:pPr>
        <w:ind w:right="5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63C17A" w14:textId="06C00D2E" w:rsidR="00CA5DF3" w:rsidRDefault="00CA5DF3" w:rsidP="00B06F84">
      <w:pPr>
        <w:ind w:right="5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0246E1" w14:textId="77777777" w:rsidR="00B06F84" w:rsidRPr="00B06F84" w:rsidRDefault="00B06F84" w:rsidP="00B06F84">
      <w:pPr>
        <w:ind w:right="5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F8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7865EC64" w14:textId="77777777" w:rsidR="00B06F84" w:rsidRPr="00B06F84" w:rsidRDefault="00B06F84" w:rsidP="00B06F84">
      <w:pPr>
        <w:ind w:right="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F84">
        <w:rPr>
          <w:rFonts w:ascii="Times New Roman" w:hAnsi="Times New Roman" w:cs="Times New Roman"/>
          <w:b/>
          <w:sz w:val="28"/>
          <w:szCs w:val="28"/>
        </w:rPr>
        <w:t>об Основной образовательной программе</w:t>
      </w:r>
    </w:p>
    <w:p w14:paraId="792AC38B" w14:textId="77777777" w:rsidR="00B06F84" w:rsidRPr="00B06F84" w:rsidRDefault="00B06F84" w:rsidP="00B06F8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F84">
        <w:rPr>
          <w:rFonts w:ascii="Times New Roman" w:hAnsi="Times New Roman" w:cs="Times New Roman"/>
          <w:b/>
          <w:sz w:val="28"/>
          <w:szCs w:val="28"/>
        </w:rPr>
        <w:t>в МБДОУ «Детский сад общеразвивающего вида №11»</w:t>
      </w:r>
    </w:p>
    <w:p w14:paraId="789C9837" w14:textId="77777777" w:rsidR="00B06F84" w:rsidRPr="00B06F84" w:rsidRDefault="00B06F84" w:rsidP="00B06F8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F84">
        <w:rPr>
          <w:rFonts w:ascii="Times New Roman" w:hAnsi="Times New Roman" w:cs="Times New Roman"/>
          <w:b/>
          <w:sz w:val="28"/>
          <w:szCs w:val="28"/>
        </w:rPr>
        <w:t>Нижнекамского муниципального района</w:t>
      </w:r>
    </w:p>
    <w:p w14:paraId="2A886567" w14:textId="77777777" w:rsidR="00B06F84" w:rsidRPr="00B06F84" w:rsidRDefault="00B06F84" w:rsidP="00B06F84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F84">
        <w:rPr>
          <w:rFonts w:ascii="Times New Roman" w:hAnsi="Times New Roman" w:cs="Times New Roman"/>
          <w:b/>
          <w:sz w:val="28"/>
          <w:szCs w:val="28"/>
        </w:rPr>
        <w:t xml:space="preserve"> Республики Татарстан</w:t>
      </w:r>
    </w:p>
    <w:p w14:paraId="4DA6D7CA" w14:textId="77777777" w:rsidR="00B06F84" w:rsidRPr="00B06F84" w:rsidRDefault="00B06F84" w:rsidP="00B06F84">
      <w:pPr>
        <w:rPr>
          <w:rFonts w:ascii="Times New Roman" w:hAnsi="Times New Roman" w:cs="Times New Roman"/>
          <w:sz w:val="26"/>
          <w:szCs w:val="26"/>
        </w:rPr>
      </w:pPr>
    </w:p>
    <w:p w14:paraId="14B14324" w14:textId="77777777" w:rsidR="00B06F84" w:rsidRPr="00B06F84" w:rsidRDefault="00B06F84" w:rsidP="00B06F84">
      <w:pPr>
        <w:shd w:val="clear" w:color="auto" w:fill="FFFFFF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06F84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14:paraId="6F697EFD" w14:textId="77777777" w:rsidR="00B06F84" w:rsidRPr="00B06F84" w:rsidRDefault="00B06F84" w:rsidP="00B06F84">
      <w:pPr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 xml:space="preserve">1.1. Настоящее Положение разработано в соответствии с ФГОС дошкольного образования, </w:t>
      </w:r>
      <w:r w:rsidRPr="00B06F84">
        <w:rPr>
          <w:rFonts w:ascii="Times New Roman" w:hAnsi="Times New Roman" w:cs="Times New Roman"/>
          <w:sz w:val="26"/>
          <w:szCs w:val="26"/>
          <w:shd w:val="clear" w:color="auto" w:fill="FFFFFF"/>
        </w:rPr>
        <w:t>утвержденным приказом Минобрнауки России №1155 от 17.</w:t>
      </w:r>
      <w:r w:rsidRPr="00B06F84">
        <w:rPr>
          <w:rFonts w:ascii="Times New Roman" w:hAnsi="Times New Roman" w:cs="Times New Roman"/>
          <w:sz w:val="26"/>
          <w:szCs w:val="26"/>
        </w:rPr>
        <w:t xml:space="preserve">10.2013г с изменениями на 21 января 2019 года, Федеральным законом № 273-ФЗ от 29.12.2012г "Об образовании в Российской Федерации" с изменениями от 8 декабря 2020 года, </w:t>
      </w:r>
      <w:r w:rsidRPr="00B06F84">
        <w:rPr>
          <w:rFonts w:ascii="Times New Roman" w:hAnsi="Times New Roman" w:cs="Times New Roman"/>
          <w:bCs/>
          <w:spacing w:val="2"/>
          <w:kern w:val="36"/>
          <w:sz w:val="26"/>
          <w:szCs w:val="26"/>
        </w:rPr>
        <w:t>Приказом</w:t>
      </w:r>
      <w:r w:rsidRPr="00B06F84">
        <w:rPr>
          <w:rFonts w:ascii="Times New Roman" w:hAnsi="Times New Roman" w:cs="Times New Roman"/>
          <w:bCs/>
          <w:sz w:val="26"/>
          <w:szCs w:val="26"/>
        </w:rPr>
        <w:t xml:space="preserve"> Министерства просвещения РФ от 31 июля 2020 г.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</w:t>
      </w:r>
      <w:r w:rsidRPr="00B06F84">
        <w:rPr>
          <w:rFonts w:ascii="Times New Roman" w:hAnsi="Times New Roman" w:cs="Times New Roman"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bCs/>
          <w:spacing w:val="2"/>
          <w:kern w:val="36"/>
          <w:sz w:val="26"/>
          <w:szCs w:val="26"/>
        </w:rPr>
        <w:t>Постановлением главного государственного санитарного врача РФ о</w:t>
      </w:r>
      <w:r w:rsidRPr="00B06F84">
        <w:rPr>
          <w:rFonts w:ascii="Times New Roman" w:hAnsi="Times New Roman" w:cs="Times New Roman"/>
          <w:spacing w:val="2"/>
          <w:sz w:val="26"/>
          <w:szCs w:val="26"/>
        </w:rPr>
        <w:t>т 28 сентября 2020 года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B06F84">
        <w:rPr>
          <w:rFonts w:ascii="Times New Roman" w:hAnsi="Times New Roman" w:cs="Times New Roman"/>
          <w:sz w:val="26"/>
          <w:szCs w:val="26"/>
        </w:rPr>
        <w:t>, в соответствии Уставом дошкольного образовательного учреждения.</w:t>
      </w:r>
    </w:p>
    <w:p w14:paraId="3D39919E" w14:textId="77777777" w:rsidR="00B06F84" w:rsidRPr="00B06F84" w:rsidRDefault="00B06F84" w:rsidP="00B06F84">
      <w:pPr>
        <w:shd w:val="clear" w:color="auto" w:fill="FFFFFF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1.2. Данное Положение</w:t>
      </w:r>
      <w:r w:rsidRPr="00B06F84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</w:rPr>
        <w:t xml:space="preserve">определяет цели и задачи, устанавливает порядок и технологию разработки образовательной программы, требования к ее содержанию, структуре, </w:t>
      </w:r>
      <w:r w:rsidRPr="00B06F84">
        <w:rPr>
          <w:rStyle w:val="a6"/>
          <w:rFonts w:ascii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условиям и контролю реализации, а также к оформлению и </w:t>
      </w:r>
      <w:r w:rsidRPr="00B06F84">
        <w:rPr>
          <w:rFonts w:ascii="Times New Roman" w:hAnsi="Times New Roman" w:cs="Times New Roman"/>
          <w:sz w:val="26"/>
          <w:szCs w:val="26"/>
        </w:rPr>
        <w:t>результатам освоения образовательной программы дошкольного образовательного учреждения.</w:t>
      </w:r>
    </w:p>
    <w:p w14:paraId="64942ED7" w14:textId="77777777" w:rsidR="00B06F84" w:rsidRPr="00B06F84" w:rsidRDefault="00B06F84" w:rsidP="00B06F84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B06F84">
        <w:rPr>
          <w:rFonts w:ascii="Times New Roman" w:hAnsi="Times New Roman"/>
          <w:sz w:val="26"/>
          <w:szCs w:val="26"/>
        </w:rPr>
        <w:t xml:space="preserve">1.3. Основная образовательная программа (далее - Программа) является нормативно-управленческим документом, определяющим </w:t>
      </w:r>
      <w:r w:rsidRPr="00B06F84">
        <w:rPr>
          <w:rFonts w:ascii="Times New Roman" w:eastAsia="Times New Roman" w:hAnsi="Times New Roman"/>
          <w:sz w:val="26"/>
          <w:szCs w:val="26"/>
        </w:rPr>
        <w:t>совокупность взаимосвязанных основных и дополнительных образовательных программ и соответствующих им образовательных технологий, определяющих содержание образования и направленных на достижение прогнозируемого результата деятельности дошкольного образовательного учреждения.</w:t>
      </w:r>
    </w:p>
    <w:p w14:paraId="23D5E325" w14:textId="77777777" w:rsidR="00B06F84" w:rsidRPr="00B06F84" w:rsidRDefault="00B06F84" w:rsidP="00B06F84">
      <w:pPr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1.4. Программа разрабатывается, утверждается и реализуется в соответствии с Положением, на основе ФГОС ДО и с учетом примерных основных образовательных программ дошкольного образования, внесенных в федеральный реестр примерных общеобразовательных программ.</w:t>
      </w:r>
    </w:p>
    <w:p w14:paraId="5F77D1A4" w14:textId="77777777" w:rsidR="00B06F84" w:rsidRPr="00B06F84" w:rsidRDefault="00B06F84" w:rsidP="00B06F84">
      <w:pPr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1.5. Программа определяет содержание и организацию образовательной деятельности для воспитанников ДОУ и направлена на формирование общей культуры, развитие физических, интеллектуальных и личностных качеств формирование предпосылок учебной деятельности, обеспечивающих социальную успешность, сохранение и укрепление здоровья детей дошкольного возраста.</w:t>
      </w:r>
    </w:p>
    <w:p w14:paraId="12B25A32" w14:textId="77777777" w:rsidR="00B06F84" w:rsidRPr="00B06F84" w:rsidRDefault="00B06F84" w:rsidP="00B06F84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B06F84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lastRenderedPageBreak/>
        <w:t xml:space="preserve">1.6. Основная </w:t>
      </w:r>
      <w:r w:rsidRPr="00B06F84">
        <w:rPr>
          <w:rFonts w:ascii="Times New Roman" w:hAnsi="Times New Roman"/>
          <w:sz w:val="26"/>
          <w:szCs w:val="26"/>
        </w:rPr>
        <w:t xml:space="preserve">образовательная программа представляет собой комплекс основных характеристик образования воспитанников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иных компонентов, оценочных и методических материалов, а также в предусмотренных Федеральным законом № 273-ФЗ от 29.12.2012г "Об образовании в Российской Федерации" случаях в виде рабочей программы воспитания, календарного плана воспитательной работы, форм аттестации. </w:t>
      </w:r>
    </w:p>
    <w:p w14:paraId="5F3AECEE" w14:textId="77777777" w:rsidR="00B06F84" w:rsidRPr="00B06F84" w:rsidRDefault="00B06F84" w:rsidP="00B06F84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/>
          <w:sz w:val="26"/>
          <w:szCs w:val="26"/>
        </w:rPr>
        <w:t>1.7. Основная образовательная программа направлена на разностороннее развитие детей дошкольного возраста с учетом их возрастных и индивидуальных особенностей, в т.ч. достижение детьми дошкольного возраста уровня развития</w:t>
      </w:r>
      <w:r w:rsidRPr="00B06F84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, необходимого для успешного освоения ими образовательных программ начального общего образования.</w:t>
      </w:r>
    </w:p>
    <w:p w14:paraId="72A04C36" w14:textId="77777777" w:rsidR="00B06F84" w:rsidRPr="00B06F84" w:rsidRDefault="00B06F84" w:rsidP="00B06F84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B06F84">
        <w:rPr>
          <w:rFonts w:ascii="Times New Roman" w:hAnsi="Times New Roman"/>
          <w:sz w:val="26"/>
          <w:szCs w:val="26"/>
        </w:rPr>
        <w:t>1.8. Образовательная программа разрабатывается рабочей группой, сформированной из педагогических работников дошкольного образовательного учреждения, и рассматривается на Педагогическом совете.</w:t>
      </w:r>
    </w:p>
    <w:p w14:paraId="0A98A716" w14:textId="77777777" w:rsidR="00B06F84" w:rsidRPr="00B06F84" w:rsidRDefault="00B06F84" w:rsidP="00B06F84">
      <w:pPr>
        <w:widowControl w:val="0"/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1.9. 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Федерации в том числе русском языке как родном языке на основании заявлений родителей (законных представителей) несовершеннолетних обучающихся. Реализация Программы на родном языке из числа языков народов Российской Федерации в том числе русском языке как родном языке на основании заявлений родителей (законных представителей) несовершеннолетних обучающихся не должна осуществляться в ущерб получению образования на государственном языке Российской Федерации.</w:t>
      </w:r>
    </w:p>
    <w:p w14:paraId="1D4EA706" w14:textId="77777777" w:rsidR="00B06F84" w:rsidRPr="00B06F84" w:rsidRDefault="00B06F84" w:rsidP="00B06F84">
      <w:pPr>
        <w:pStyle w:val="a4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06F84">
        <w:rPr>
          <w:color w:val="000000"/>
          <w:sz w:val="26"/>
          <w:szCs w:val="26"/>
        </w:rPr>
        <w:t>1.10. Реализация Образовательной программы не сопровождается промежуточной и итоговой аттестацией воспитанников дошкольного образовательного учреждения.</w:t>
      </w:r>
    </w:p>
    <w:p w14:paraId="6D6A5536" w14:textId="77777777" w:rsidR="00B06F84" w:rsidRPr="00B06F84" w:rsidRDefault="00B06F84" w:rsidP="00B06F84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</w:p>
    <w:p w14:paraId="2353F620" w14:textId="77777777" w:rsidR="00B06F84" w:rsidRPr="00B06F84" w:rsidRDefault="00B06F84" w:rsidP="00B06F84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eastAsia="Times New Roman" w:hAnsi="Times New Roman"/>
          <w:b/>
          <w:sz w:val="26"/>
          <w:szCs w:val="26"/>
        </w:rPr>
        <w:t>2. Цели и задачи Основной образовательной программы</w:t>
      </w:r>
    </w:p>
    <w:p w14:paraId="6715E6B1" w14:textId="77777777" w:rsidR="00B06F84" w:rsidRPr="00B06F84" w:rsidRDefault="00B06F84" w:rsidP="00B06F84">
      <w:pPr>
        <w:ind w:right="20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2.1. Цель программы - определение организации воспитательно-образовательной деятельности, обеспечение построения целостной педагогической деятельности направленного на полноценное всестороннее развитие ребёнка - физическое, социально-личностное, познавательно-речевое, художественно-эстетическое - во взаимосвязи, с учётом их возрастных, индивидуальных, психологических и физиологических особенностей, создание условий для планирования, организации и управления образовательной деятельностью.</w:t>
      </w:r>
    </w:p>
    <w:p w14:paraId="4E3FEF90" w14:textId="77777777" w:rsidR="00B06F84" w:rsidRPr="00B06F84" w:rsidRDefault="00B06F84" w:rsidP="00B06F84">
      <w:pPr>
        <w:spacing w:line="0" w:lineRule="atLeas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06F84">
        <w:rPr>
          <w:rFonts w:ascii="Times New Roman" w:hAnsi="Times New Roman" w:cs="Times New Roman"/>
          <w:sz w:val="26"/>
          <w:szCs w:val="26"/>
        </w:rPr>
        <w:t xml:space="preserve">2.2. </w:t>
      </w:r>
      <w:r w:rsidRPr="00B06F84">
        <w:rPr>
          <w:rFonts w:ascii="Times New Roman" w:hAnsi="Times New Roman" w:cs="Times New Roman"/>
          <w:sz w:val="26"/>
          <w:szCs w:val="26"/>
          <w:u w:val="single"/>
        </w:rPr>
        <w:t>Программа направлена на решение следующих задач:</w:t>
      </w:r>
    </w:p>
    <w:p w14:paraId="05D64A4C" w14:textId="77777777" w:rsidR="00B06F84" w:rsidRPr="00B06F84" w:rsidRDefault="00B06F84" w:rsidP="00B06F84">
      <w:pPr>
        <w:numPr>
          <w:ilvl w:val="0"/>
          <w:numId w:val="12"/>
        </w:num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14:paraId="08ECF711" w14:textId="77777777" w:rsidR="00B06F84" w:rsidRPr="00B06F84" w:rsidRDefault="00B06F84" w:rsidP="00B06F84">
      <w:pPr>
        <w:numPr>
          <w:ilvl w:val="0"/>
          <w:numId w:val="12"/>
        </w:numPr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создание развивающей образовательной среды, которая представляет собой систему условий социализации и индивидуализации детей;</w:t>
      </w:r>
    </w:p>
    <w:p w14:paraId="05CEF629" w14:textId="77777777" w:rsidR="00B06F84" w:rsidRPr="00B06F84" w:rsidRDefault="00B06F84" w:rsidP="00B06F84">
      <w:pPr>
        <w:spacing w:line="11" w:lineRule="exact"/>
        <w:jc w:val="both"/>
        <w:rPr>
          <w:rFonts w:ascii="Times New Roman" w:hAnsi="Times New Roman" w:cs="Times New Roman"/>
          <w:sz w:val="26"/>
          <w:szCs w:val="26"/>
        </w:rPr>
      </w:pPr>
    </w:p>
    <w:p w14:paraId="6FC63219" w14:textId="77777777" w:rsidR="00B06F84" w:rsidRPr="00B06F84" w:rsidRDefault="00B06F84" w:rsidP="00B06F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lastRenderedPageBreak/>
        <w:t>охраны и укрепления физического и психического здоровья детей, в том числе их эмоционального благополучия;</w:t>
      </w:r>
    </w:p>
    <w:p w14:paraId="217CD38F" w14:textId="77777777" w:rsidR="00B06F84" w:rsidRPr="00B06F84" w:rsidRDefault="00B06F84" w:rsidP="00B06F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 xml:space="preserve">обеспечение </w:t>
      </w:r>
      <w:r w:rsidRPr="00B06F84">
        <w:rPr>
          <w:rFonts w:ascii="Times New Roman" w:hAnsi="Times New Roman" w:cs="Times New Roman"/>
          <w:sz w:val="26"/>
          <w:szCs w:val="26"/>
        </w:rPr>
        <w:tab/>
        <w:t xml:space="preserve">познавательно-речевого, социально-личностного, художественно-эстетического и физического развития </w:t>
      </w:r>
      <w:r w:rsidRPr="00B06F84">
        <w:rPr>
          <w:rFonts w:ascii="Times New Roman" w:hAnsi="Times New Roman" w:cs="Times New Roman"/>
          <w:bCs/>
          <w:kern w:val="1"/>
          <w:sz w:val="26"/>
          <w:szCs w:val="26"/>
        </w:rPr>
        <w:t>воспитанников ДОУ</w:t>
      </w:r>
      <w:r w:rsidRPr="00B06F84">
        <w:rPr>
          <w:rFonts w:ascii="Times New Roman" w:hAnsi="Times New Roman" w:cs="Times New Roman"/>
          <w:sz w:val="26"/>
          <w:szCs w:val="26"/>
        </w:rPr>
        <w:t>;</w:t>
      </w:r>
    </w:p>
    <w:p w14:paraId="4CCCCCC5" w14:textId="77777777" w:rsidR="00B06F84" w:rsidRPr="00B06F84" w:rsidRDefault="00B06F84" w:rsidP="00B06F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14:paraId="67D887C4" w14:textId="77777777" w:rsidR="00B06F84" w:rsidRPr="00B06F84" w:rsidRDefault="00B06F84" w:rsidP="00B06F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обеспечения преемственности целей, задач и содержания образования, реализуемых в рамках образовательных программ различных уровней;</w:t>
      </w:r>
    </w:p>
    <w:p w14:paraId="78DD611C" w14:textId="77777777" w:rsidR="00B06F84" w:rsidRPr="00B06F84" w:rsidRDefault="00B06F84" w:rsidP="00B06F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воспитанника ДОУ как субъекта отношений с самим собой, другими детьми, взрослыми и миром;</w:t>
      </w:r>
    </w:p>
    <w:p w14:paraId="5FE3797D" w14:textId="77777777" w:rsidR="00B06F84" w:rsidRPr="00B06F84" w:rsidRDefault="00B06F84" w:rsidP="00B06F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 xml:space="preserve">воспитание с учетом возрастных категорий </w:t>
      </w:r>
      <w:r w:rsidRPr="00B06F84">
        <w:rPr>
          <w:rFonts w:ascii="Times New Roman" w:hAnsi="Times New Roman" w:cs="Times New Roman"/>
          <w:bCs/>
          <w:kern w:val="1"/>
          <w:sz w:val="26"/>
          <w:szCs w:val="26"/>
        </w:rPr>
        <w:t>воспитанников</w:t>
      </w:r>
      <w:r w:rsidRPr="00B06F84">
        <w:rPr>
          <w:rFonts w:ascii="Times New Roman" w:hAnsi="Times New Roman" w:cs="Times New Roman"/>
          <w:sz w:val="26"/>
          <w:szCs w:val="26"/>
        </w:rPr>
        <w:t xml:space="preserve"> гражданственности, уважения к правам и свободам человека, любви к окружающей природе, Родине, семье;</w:t>
      </w:r>
    </w:p>
    <w:p w14:paraId="34B8963D" w14:textId="77777777" w:rsidR="00B06F84" w:rsidRPr="00B06F84" w:rsidRDefault="00B06F84" w:rsidP="00B06F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объединения обучения и воспитания в целостную образовательную деятельность на основе духовно-нравственных и социокультурных ценностей, и принятых в обществе правил и норм поведения в интересах человека, семьи, общества;</w:t>
      </w:r>
    </w:p>
    <w:p w14:paraId="2868763B" w14:textId="77777777" w:rsidR="00B06F84" w:rsidRPr="00B06F84" w:rsidRDefault="00B06F84" w:rsidP="00B06F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14:paraId="4A8C87A1" w14:textId="77777777" w:rsidR="00B06F84" w:rsidRPr="00B06F84" w:rsidRDefault="00B06F84" w:rsidP="00B06F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обеспечения вариативности и разнообразия содержания программ и организационных форм дошкольного образования, возможности использования программ различной направленности с учетом образовательных потребностей, способностей и состояния здоровья детей;</w:t>
      </w:r>
    </w:p>
    <w:p w14:paraId="0C3C0F4C" w14:textId="77777777" w:rsidR="00B06F84" w:rsidRPr="00B06F84" w:rsidRDefault="00B06F84" w:rsidP="00B06F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 xml:space="preserve">осуществление необходимой коррекции недостатков в физическом и (или) психическом развитии </w:t>
      </w:r>
      <w:r w:rsidRPr="00B06F84">
        <w:rPr>
          <w:rFonts w:ascii="Times New Roman" w:hAnsi="Times New Roman" w:cs="Times New Roman"/>
          <w:bCs/>
          <w:kern w:val="1"/>
          <w:sz w:val="26"/>
          <w:szCs w:val="26"/>
        </w:rPr>
        <w:t>воспитанников дошкольного образовательного учреждения;</w:t>
      </w:r>
    </w:p>
    <w:p w14:paraId="772387FC" w14:textId="77777777" w:rsidR="00B06F84" w:rsidRPr="00B06F84" w:rsidRDefault="00B06F84" w:rsidP="00B06F8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14:paraId="2924C349" w14:textId="77777777" w:rsidR="00B06F84" w:rsidRPr="00B06F84" w:rsidRDefault="00B06F84" w:rsidP="00B06F84">
      <w:pPr>
        <w:spacing w:line="0" w:lineRule="atLeast"/>
        <w:rPr>
          <w:rFonts w:ascii="Times New Roman" w:hAnsi="Times New Roman" w:cs="Times New Roman"/>
          <w:sz w:val="26"/>
          <w:szCs w:val="26"/>
          <w:u w:val="single"/>
        </w:rPr>
      </w:pPr>
      <w:r w:rsidRPr="00B06F84">
        <w:rPr>
          <w:rFonts w:ascii="Times New Roman" w:hAnsi="Times New Roman" w:cs="Times New Roman"/>
          <w:sz w:val="26"/>
          <w:szCs w:val="26"/>
        </w:rPr>
        <w:t xml:space="preserve">2.3. </w:t>
      </w:r>
      <w:r w:rsidRPr="00B06F84">
        <w:rPr>
          <w:rFonts w:ascii="Times New Roman" w:hAnsi="Times New Roman" w:cs="Times New Roman"/>
          <w:sz w:val="26"/>
          <w:szCs w:val="26"/>
          <w:u w:val="single"/>
        </w:rPr>
        <w:t>Программа разрабатывается в соответствии со следующим принципами:</w:t>
      </w:r>
    </w:p>
    <w:p w14:paraId="0264A15D" w14:textId="77777777" w:rsidR="00B06F84" w:rsidRPr="00B06F84" w:rsidRDefault="00B06F84" w:rsidP="00B06F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ymbol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поддержка разнообразия детства;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14:paraId="698F1817" w14:textId="77777777" w:rsidR="00B06F84" w:rsidRPr="00B06F84" w:rsidRDefault="00B06F84" w:rsidP="00B06F84">
      <w:pPr>
        <w:numPr>
          <w:ilvl w:val="0"/>
          <w:numId w:val="2"/>
        </w:numPr>
        <w:spacing w:after="0" w:line="237" w:lineRule="auto"/>
        <w:ind w:right="20"/>
        <w:jc w:val="both"/>
        <w:rPr>
          <w:rFonts w:ascii="Times New Roman" w:eastAsia="Symbol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14:paraId="319C2A1D" w14:textId="77777777" w:rsidR="00B06F84" w:rsidRPr="00B06F84" w:rsidRDefault="00B06F84" w:rsidP="00B06F84">
      <w:pPr>
        <w:numPr>
          <w:ilvl w:val="0"/>
          <w:numId w:val="2"/>
        </w:numPr>
        <w:spacing w:after="0" w:line="250" w:lineRule="auto"/>
        <w:jc w:val="both"/>
        <w:rPr>
          <w:rFonts w:ascii="Times New Roman" w:eastAsia="Symbol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 xml:space="preserve">построение образовательной деятельности на основе индивидуальных особенностей каждого ребенка, при котором сам ребенок становится </w:t>
      </w:r>
      <w:r w:rsidRPr="00B06F84">
        <w:rPr>
          <w:rFonts w:ascii="Times New Roman" w:hAnsi="Times New Roman" w:cs="Times New Roman"/>
          <w:sz w:val="26"/>
          <w:szCs w:val="26"/>
        </w:rPr>
        <w:lastRenderedPageBreak/>
        <w:t>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14:paraId="4F085966" w14:textId="77777777" w:rsidR="00B06F84" w:rsidRPr="00B06F84" w:rsidRDefault="00B06F84" w:rsidP="00B06F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ymbol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личностно-развивающий и гуманистический характер взаимодействия взрослых (родителей (законных представителей) воспитанников, педагогических и иных работников ДОУ) и воспитанников дошкольного образовательного учреждения;</w:t>
      </w:r>
    </w:p>
    <w:p w14:paraId="0E5A871C" w14:textId="77777777" w:rsidR="00B06F84" w:rsidRPr="00B06F84" w:rsidRDefault="00B06F84" w:rsidP="00B06F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ymbol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уважение личности ребенка;</w:t>
      </w:r>
    </w:p>
    <w:p w14:paraId="41FDE39C" w14:textId="77777777" w:rsidR="00B06F84" w:rsidRPr="00B06F84" w:rsidRDefault="00B06F84" w:rsidP="00B06F84">
      <w:pPr>
        <w:numPr>
          <w:ilvl w:val="0"/>
          <w:numId w:val="2"/>
        </w:numPr>
        <w:spacing w:after="0" w:line="0" w:lineRule="atLeast"/>
        <w:jc w:val="both"/>
        <w:rPr>
          <w:rFonts w:ascii="Times New Roman" w:eastAsia="Symbol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поддержка инициативы детей в различных видах деятельности;</w:t>
      </w:r>
    </w:p>
    <w:p w14:paraId="4411B87B" w14:textId="77777777" w:rsidR="00B06F84" w:rsidRPr="00B06F84" w:rsidRDefault="00B06F84" w:rsidP="00B06F84">
      <w:pPr>
        <w:numPr>
          <w:ilvl w:val="0"/>
          <w:numId w:val="2"/>
        </w:numPr>
        <w:spacing w:after="0" w:line="240" w:lineRule="auto"/>
        <w:ind w:right="20"/>
        <w:jc w:val="both"/>
        <w:rPr>
          <w:rFonts w:ascii="Times New Roman" w:eastAsia="Symbol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реализация Программы в формах, специфических для детей возрастных групп,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ребенка;</w:t>
      </w:r>
    </w:p>
    <w:p w14:paraId="76DF143B" w14:textId="77777777" w:rsidR="00B06F84" w:rsidRPr="00B06F84" w:rsidRDefault="00B06F84" w:rsidP="00B06F84">
      <w:pPr>
        <w:numPr>
          <w:ilvl w:val="0"/>
          <w:numId w:val="2"/>
        </w:numPr>
        <w:spacing w:after="0" w:line="237" w:lineRule="auto"/>
        <w:ind w:right="20"/>
        <w:jc w:val="both"/>
        <w:rPr>
          <w:rFonts w:ascii="Times New Roman" w:eastAsia="Symbol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формирование познавательных интересов и познавательных действий ребенка в различных видах деятельности;</w:t>
      </w:r>
    </w:p>
    <w:p w14:paraId="67181B8F" w14:textId="77777777" w:rsidR="00B06F84" w:rsidRPr="00B06F84" w:rsidRDefault="00B06F84" w:rsidP="00B06F84">
      <w:pPr>
        <w:numPr>
          <w:ilvl w:val="0"/>
          <w:numId w:val="2"/>
        </w:numPr>
        <w:spacing w:after="0" w:line="0" w:lineRule="atLeast"/>
        <w:jc w:val="both"/>
        <w:rPr>
          <w:rFonts w:ascii="Times New Roman" w:eastAsia="Symbol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сотрудничество дошкольного образовательного учреждения с семьей;</w:t>
      </w:r>
    </w:p>
    <w:p w14:paraId="22E62E2B" w14:textId="77777777" w:rsidR="00B06F84" w:rsidRPr="00B06F84" w:rsidRDefault="00B06F84" w:rsidP="00B06F84">
      <w:pPr>
        <w:numPr>
          <w:ilvl w:val="0"/>
          <w:numId w:val="2"/>
        </w:numPr>
        <w:spacing w:after="0" w:line="0" w:lineRule="atLeast"/>
        <w:jc w:val="both"/>
        <w:rPr>
          <w:rFonts w:ascii="Times New Roman" w:eastAsia="Symbol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приобщение детей к социокультурным нормам, традициям семьи, общества и государства;</w:t>
      </w:r>
    </w:p>
    <w:p w14:paraId="7385ECB4" w14:textId="77777777" w:rsidR="00B06F84" w:rsidRPr="00B06F84" w:rsidRDefault="00B06F84" w:rsidP="00B06F84">
      <w:pPr>
        <w:numPr>
          <w:ilvl w:val="0"/>
          <w:numId w:val="2"/>
        </w:numPr>
        <w:spacing w:after="0" w:line="0" w:lineRule="atLeast"/>
        <w:jc w:val="both"/>
        <w:rPr>
          <w:rFonts w:ascii="Times New Roman" w:eastAsia="Symbol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учет этнокультурной ситуации развития детей.</w:t>
      </w:r>
    </w:p>
    <w:p w14:paraId="73D6A15C" w14:textId="77777777" w:rsidR="00B06F84" w:rsidRPr="00B06F84" w:rsidRDefault="00B06F84" w:rsidP="00B06F84">
      <w:pPr>
        <w:spacing w:line="0" w:lineRule="atLeast"/>
        <w:rPr>
          <w:rFonts w:ascii="Times New Roman" w:hAnsi="Times New Roman" w:cs="Times New Roman"/>
          <w:sz w:val="26"/>
          <w:szCs w:val="26"/>
          <w:u w:val="single"/>
        </w:rPr>
      </w:pPr>
      <w:r w:rsidRPr="00B06F84">
        <w:rPr>
          <w:rFonts w:ascii="Times New Roman" w:hAnsi="Times New Roman" w:cs="Times New Roman"/>
          <w:sz w:val="26"/>
          <w:szCs w:val="26"/>
        </w:rPr>
        <w:t xml:space="preserve">2.4. </w:t>
      </w:r>
      <w:r w:rsidRPr="00B06F84">
        <w:rPr>
          <w:rFonts w:ascii="Times New Roman" w:hAnsi="Times New Roman" w:cs="Times New Roman"/>
          <w:sz w:val="26"/>
          <w:szCs w:val="26"/>
          <w:u w:val="single"/>
        </w:rPr>
        <w:t>В Образовательной программе учитываются:</w:t>
      </w:r>
    </w:p>
    <w:p w14:paraId="0BF93CE3" w14:textId="77777777" w:rsidR="00B06F84" w:rsidRPr="00B06F84" w:rsidRDefault="00B06F84" w:rsidP="00B06F84">
      <w:pPr>
        <w:numPr>
          <w:ilvl w:val="0"/>
          <w:numId w:val="3"/>
        </w:numPr>
        <w:spacing w:after="0" w:line="250" w:lineRule="auto"/>
        <w:jc w:val="both"/>
        <w:rPr>
          <w:rFonts w:ascii="Times New Roman" w:eastAsia="Symbol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14:paraId="73A18AAE" w14:textId="77777777" w:rsidR="00B06F84" w:rsidRPr="00B06F84" w:rsidRDefault="00B06F84" w:rsidP="00B06F84">
      <w:pPr>
        <w:numPr>
          <w:ilvl w:val="0"/>
          <w:numId w:val="3"/>
        </w:numPr>
        <w:spacing w:after="0" w:line="0" w:lineRule="atLeast"/>
        <w:rPr>
          <w:rFonts w:ascii="Times New Roman" w:eastAsia="Symbol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возможности освоения ребенком Программы на разных этапах ее реализации.</w:t>
      </w:r>
    </w:p>
    <w:p w14:paraId="17523A96" w14:textId="77777777" w:rsidR="00B06F84" w:rsidRPr="00B06F84" w:rsidRDefault="00B06F84" w:rsidP="00B06F84">
      <w:pPr>
        <w:tabs>
          <w:tab w:val="left" w:pos="3080"/>
        </w:tabs>
        <w:rPr>
          <w:rFonts w:ascii="Times New Roman" w:hAnsi="Times New Roman" w:cs="Times New Roman"/>
          <w:sz w:val="26"/>
          <w:szCs w:val="26"/>
        </w:rPr>
      </w:pPr>
    </w:p>
    <w:p w14:paraId="489E4C42" w14:textId="77777777" w:rsidR="00B06F84" w:rsidRPr="00B06F84" w:rsidRDefault="00B06F84" w:rsidP="00B06F84">
      <w:pPr>
        <w:tabs>
          <w:tab w:val="left" w:pos="3080"/>
        </w:tabs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b/>
          <w:sz w:val="26"/>
          <w:szCs w:val="26"/>
        </w:rPr>
        <w:t>3.</w:t>
      </w:r>
      <w:r w:rsidRPr="00B06F84">
        <w:rPr>
          <w:rFonts w:ascii="Times New Roman" w:hAnsi="Times New Roman" w:cs="Times New Roman"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b/>
          <w:sz w:val="26"/>
          <w:szCs w:val="26"/>
        </w:rPr>
        <w:t>Технология разработки Основной образовательной программы</w:t>
      </w:r>
    </w:p>
    <w:p w14:paraId="7BE0498E" w14:textId="77777777" w:rsidR="00B06F84" w:rsidRPr="00B06F84" w:rsidRDefault="00B06F84" w:rsidP="00B06F84">
      <w:pPr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3.1.</w:t>
      </w:r>
      <w:r w:rsidRPr="00B06F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</w:rPr>
        <w:t>ДОУ самостоятельно разрабатывает и утверждает Программу в соответствии с</w:t>
      </w:r>
      <w:r w:rsidRPr="00B06F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</w:rPr>
        <w:t>Федеральным государственным образовательным стандартом дошкольного образования (ФГОС ДО) и с учетом Примерной образовательной программы дошкольного образования.</w:t>
      </w:r>
    </w:p>
    <w:p w14:paraId="6672B4A9" w14:textId="77777777" w:rsidR="00B06F84" w:rsidRPr="00B06F84" w:rsidRDefault="00B06F84" w:rsidP="00B06F84">
      <w:pPr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  <w:shd w:val="clear" w:color="auto" w:fill="FFFFFF"/>
        </w:rPr>
        <w:t>3.2. Образовательная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</w:p>
    <w:p w14:paraId="59899CC5" w14:textId="77777777" w:rsidR="00B06F84" w:rsidRPr="00B06F84" w:rsidRDefault="00B06F84" w:rsidP="00B06F84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page5"/>
      <w:bookmarkEnd w:id="0"/>
      <w:r w:rsidRPr="00B06F84">
        <w:rPr>
          <w:rFonts w:ascii="Times New Roman" w:hAnsi="Times New Roman" w:cs="Times New Roman"/>
          <w:sz w:val="26"/>
          <w:szCs w:val="26"/>
        </w:rPr>
        <w:t>3.3.</w:t>
      </w:r>
      <w:r w:rsidRPr="00B06F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</w:rPr>
        <w:t>Программа разрабатывается:</w:t>
      </w:r>
      <w:r w:rsidRPr="00B06F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</w:rPr>
        <w:t>целевой и организационный раздел администрацией</w:t>
      </w:r>
      <w:r w:rsidRPr="00B06F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</w:rPr>
        <w:t>ДОУ, содержательный раздел по образовательным областям и возрастным группам - творческой группой педагогов, утвержденной приказом заведующего дошкольным образовательным учреждением.</w:t>
      </w:r>
    </w:p>
    <w:p w14:paraId="0F50288E" w14:textId="77777777" w:rsidR="00B06F84" w:rsidRPr="00B06F84" w:rsidRDefault="00B06F84" w:rsidP="00B06F84">
      <w:pPr>
        <w:spacing w:line="234" w:lineRule="auto"/>
        <w:ind w:right="20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lastRenderedPageBreak/>
        <w:t>3.4. Основная образовательная программа определяет содержание и организацию образовательной деятельности на уровне дошкольного образования.</w:t>
      </w:r>
    </w:p>
    <w:p w14:paraId="11309426" w14:textId="77777777" w:rsidR="00B06F84" w:rsidRPr="00B06F84" w:rsidRDefault="00B06F84" w:rsidP="00B06F84">
      <w:pPr>
        <w:tabs>
          <w:tab w:val="left" w:pos="2040"/>
        </w:tabs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3.5. При разработке Образовательной программы ДОУ определяется продолжительность пребывания детей в дошкольном образовательном учреждении, режим работы детского сада в соответствии с объёмом решаемых задач образовательной деятельности. </w:t>
      </w:r>
    </w:p>
    <w:p w14:paraId="0FB03100" w14:textId="77777777" w:rsidR="00B06F84" w:rsidRPr="00B06F84" w:rsidRDefault="00B06F84" w:rsidP="00B06F84">
      <w:pPr>
        <w:spacing w:line="234" w:lineRule="auto"/>
        <w:ind w:right="20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3.6. Структурные подразделения в одном дошкольном образовательном учреждении могут реализовывать разные Программы.</w:t>
      </w:r>
    </w:p>
    <w:p w14:paraId="75549381" w14:textId="77777777" w:rsidR="00B06F84" w:rsidRPr="00B06F84" w:rsidRDefault="00B06F84" w:rsidP="00B06F84">
      <w:pPr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3.7.</w:t>
      </w:r>
      <w:r w:rsidRPr="00B06F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</w:rPr>
        <w:t>Ежегодно по итогам полноты реализации образовательной программы и качества образования</w:t>
      </w:r>
      <w:r w:rsidRPr="00B06F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</w:rPr>
        <w:t>воспитанников в нее могут вноситься дополнения и изменения.</w:t>
      </w:r>
    </w:p>
    <w:p w14:paraId="48ABB925" w14:textId="77777777" w:rsidR="00B06F84" w:rsidRPr="00B06F84" w:rsidRDefault="00B06F84" w:rsidP="00B06F84">
      <w:pPr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3.8.</w:t>
      </w:r>
      <w:r w:rsidRPr="00B06F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</w:rPr>
        <w:t>Изменения и дополнения Основной образовательной программы утверждаются до начала учебного года на</w:t>
      </w:r>
      <w:r w:rsidRPr="00B06F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</w:rPr>
        <w:t>Педагогическом совете дошкольного образовательного учреждения.</w:t>
      </w:r>
    </w:p>
    <w:p w14:paraId="7EEA8EE3" w14:textId="77777777" w:rsidR="00B06F84" w:rsidRPr="00B06F84" w:rsidRDefault="00B06F84" w:rsidP="00B06F84">
      <w:pPr>
        <w:tabs>
          <w:tab w:val="left" w:pos="2040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778A17D" w14:textId="77777777" w:rsidR="00B06F84" w:rsidRPr="00B06F84" w:rsidRDefault="00B06F84" w:rsidP="00B06F84">
      <w:pPr>
        <w:tabs>
          <w:tab w:val="left" w:pos="2040"/>
        </w:tabs>
        <w:jc w:val="both"/>
        <w:rPr>
          <w:rStyle w:val="a6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B06F84">
        <w:rPr>
          <w:rStyle w:val="a6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4. Требования к содержанию и структуре Образовательной программы ДОУ</w:t>
      </w:r>
    </w:p>
    <w:p w14:paraId="39D7F82D" w14:textId="77777777" w:rsidR="00B06F84" w:rsidRPr="00B06F84" w:rsidRDefault="00B06F84" w:rsidP="00B06F84">
      <w:pPr>
        <w:tabs>
          <w:tab w:val="left" w:pos="2040"/>
        </w:tabs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Style w:val="a6"/>
          <w:rFonts w:ascii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4.1. Содержание Программы должно обеспечивать </w:t>
      </w: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развитие личности, мотивации и способностей детей в различных видах деятельности и охватывать</w:t>
      </w:r>
      <w:r w:rsidRPr="00B06F8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следующие структурные единицы, представляющие определенные направления</w:t>
      </w:r>
      <w:r w:rsidRPr="00B06F8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развития и образования детей (образовательные области): </w:t>
      </w:r>
    </w:p>
    <w:p w14:paraId="2D589FEE" w14:textId="77777777" w:rsidR="00B06F84" w:rsidRPr="00B06F84" w:rsidRDefault="00B06F84" w:rsidP="00B06F84">
      <w:pPr>
        <w:tabs>
          <w:tab w:val="left" w:pos="2040"/>
        </w:tabs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</w:pPr>
      <w:r w:rsidRPr="00B06F84">
        <w:rPr>
          <w:rStyle w:val="a6"/>
          <w:rFonts w:ascii="Times New Roman" w:hAnsi="Times New Roman" w:cs="Times New Roman"/>
          <w:b w:val="0"/>
          <w:i/>
          <w:color w:val="000000"/>
          <w:sz w:val="26"/>
          <w:szCs w:val="26"/>
          <w:bdr w:val="none" w:sz="0" w:space="0" w:color="auto" w:frame="1"/>
        </w:rPr>
        <w:t xml:space="preserve">4.1.1. </w:t>
      </w:r>
      <w:r w:rsidRPr="00B06F84">
        <w:rPr>
          <w:rStyle w:val="a6"/>
          <w:rFonts w:ascii="Times New Roman" w:hAnsi="Times New Roman" w:cs="Times New Roman"/>
          <w:b w:val="0"/>
          <w:i/>
          <w:color w:val="000000"/>
          <w:sz w:val="26"/>
          <w:szCs w:val="26"/>
          <w:u w:val="single"/>
          <w:bdr w:val="none" w:sz="0" w:space="0" w:color="auto" w:frame="1"/>
        </w:rPr>
        <w:t>Социально-коммуникативное развитие</w:t>
      </w:r>
      <w:r w:rsidRPr="00B06F84">
        <w:rPr>
          <w:rStyle w:val="a6"/>
          <w:rFonts w:ascii="Times New Roman" w:hAnsi="Times New Roman" w:cs="Times New Roman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  <w:t xml:space="preserve"> </w:t>
      </w:r>
      <w:r w:rsidRPr="00B06F84">
        <w:rPr>
          <w:rFonts w:ascii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>направлено на:</w:t>
      </w:r>
    </w:p>
    <w:p w14:paraId="3BFC2F2C" w14:textId="77777777" w:rsidR="00B06F84" w:rsidRPr="00B06F84" w:rsidRDefault="00B06F84" w:rsidP="00B06F84">
      <w:pPr>
        <w:numPr>
          <w:ilvl w:val="0"/>
          <w:numId w:val="13"/>
        </w:numPr>
        <w:tabs>
          <w:tab w:val="clear" w:pos="0"/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усвоение норм и ценностей, принятых в обществе, включая моральные и нравственные ценности;</w:t>
      </w:r>
    </w:p>
    <w:p w14:paraId="54AA9049" w14:textId="77777777" w:rsidR="00B06F84" w:rsidRPr="00B06F84" w:rsidRDefault="00B06F84" w:rsidP="00B06F84">
      <w:pPr>
        <w:numPr>
          <w:ilvl w:val="0"/>
          <w:numId w:val="13"/>
        </w:numPr>
        <w:tabs>
          <w:tab w:val="clear" w:pos="0"/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развитие общения и взаимодействия воспитанника ДОУ со взрослыми и сверстниками; </w:t>
      </w:r>
    </w:p>
    <w:p w14:paraId="2E6E308A" w14:textId="77777777" w:rsidR="00B06F84" w:rsidRPr="00B06F84" w:rsidRDefault="00B06F84" w:rsidP="00B06F84">
      <w:pPr>
        <w:numPr>
          <w:ilvl w:val="0"/>
          <w:numId w:val="13"/>
        </w:numPr>
        <w:tabs>
          <w:tab w:val="clear" w:pos="0"/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становление самостоятельности, целенаправленности и саморегуляции собственных действий;</w:t>
      </w:r>
    </w:p>
    <w:p w14:paraId="5448E6D0" w14:textId="77777777" w:rsidR="00B06F84" w:rsidRPr="00B06F84" w:rsidRDefault="00B06F84" w:rsidP="00B06F84">
      <w:pPr>
        <w:numPr>
          <w:ilvl w:val="0"/>
          <w:numId w:val="13"/>
        </w:numPr>
        <w:tabs>
          <w:tab w:val="clear" w:pos="0"/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дошкольном образовательном учреждении;</w:t>
      </w:r>
    </w:p>
    <w:p w14:paraId="0BCB9ABF" w14:textId="77777777" w:rsidR="00B06F84" w:rsidRPr="00B06F84" w:rsidRDefault="00B06F84" w:rsidP="00B06F84">
      <w:pPr>
        <w:numPr>
          <w:ilvl w:val="0"/>
          <w:numId w:val="13"/>
        </w:numPr>
        <w:tabs>
          <w:tab w:val="clear" w:pos="0"/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формирование позитивных установок к различным видам труда и творчества;</w:t>
      </w:r>
    </w:p>
    <w:p w14:paraId="1CFC5B6B" w14:textId="77777777" w:rsidR="00B06F84" w:rsidRPr="00B06F84" w:rsidRDefault="00B06F84" w:rsidP="00B06F84">
      <w:pPr>
        <w:numPr>
          <w:ilvl w:val="0"/>
          <w:numId w:val="13"/>
        </w:numPr>
        <w:tabs>
          <w:tab w:val="clear" w:pos="0"/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формирование основ безопасного поведения в быту, социуме, природе.</w:t>
      </w:r>
    </w:p>
    <w:p w14:paraId="184BDD08" w14:textId="77777777" w:rsidR="00B06F84" w:rsidRPr="00B06F84" w:rsidRDefault="00B06F84" w:rsidP="00B06F84">
      <w:pPr>
        <w:tabs>
          <w:tab w:val="left" w:pos="2040"/>
        </w:tabs>
        <w:jc w:val="both"/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</w:pPr>
      <w:r w:rsidRPr="00B06F84">
        <w:rPr>
          <w:rStyle w:val="a6"/>
          <w:rFonts w:ascii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</w:rPr>
        <w:t xml:space="preserve">4.1.2. </w:t>
      </w:r>
      <w:r w:rsidRPr="00B06F84">
        <w:rPr>
          <w:rStyle w:val="a6"/>
          <w:rFonts w:ascii="Times New Roman" w:hAnsi="Times New Roman" w:cs="Times New Roman"/>
          <w:b w:val="0"/>
          <w:i/>
          <w:color w:val="000000"/>
          <w:sz w:val="26"/>
          <w:szCs w:val="26"/>
          <w:u w:val="single"/>
          <w:bdr w:val="none" w:sz="0" w:space="0" w:color="auto" w:frame="1"/>
        </w:rPr>
        <w:t>Познавательное развитие</w:t>
      </w:r>
      <w:r w:rsidRPr="00B06F84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 </w:t>
      </w:r>
      <w:r w:rsidRPr="00B06F84">
        <w:rPr>
          <w:rFonts w:ascii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>предполагает:</w:t>
      </w:r>
    </w:p>
    <w:p w14:paraId="316B487C" w14:textId="77777777" w:rsidR="00B06F84" w:rsidRPr="00B06F84" w:rsidRDefault="00B06F84" w:rsidP="00B06F84">
      <w:pPr>
        <w:numPr>
          <w:ilvl w:val="0"/>
          <w:numId w:val="14"/>
        </w:numPr>
        <w:tabs>
          <w:tab w:val="clear" w:pos="0"/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развитие интересов воспитанников детского сада, любознательности и познавательной мотивации; </w:t>
      </w:r>
    </w:p>
    <w:p w14:paraId="7BC888F2" w14:textId="77777777" w:rsidR="00B06F84" w:rsidRPr="00B06F84" w:rsidRDefault="00B06F84" w:rsidP="00B06F84">
      <w:pPr>
        <w:numPr>
          <w:ilvl w:val="0"/>
          <w:numId w:val="14"/>
        </w:numPr>
        <w:tabs>
          <w:tab w:val="clear" w:pos="0"/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формирование познавательных действий, становление сознания;</w:t>
      </w:r>
    </w:p>
    <w:p w14:paraId="573AAC31" w14:textId="77777777" w:rsidR="00B06F84" w:rsidRPr="00B06F84" w:rsidRDefault="00B06F84" w:rsidP="00B06F84">
      <w:pPr>
        <w:numPr>
          <w:ilvl w:val="0"/>
          <w:numId w:val="14"/>
        </w:numPr>
        <w:tabs>
          <w:tab w:val="clear" w:pos="0"/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развитие воображения и творческой активности;</w:t>
      </w:r>
    </w:p>
    <w:p w14:paraId="00ECAC72" w14:textId="77777777" w:rsidR="00B06F84" w:rsidRPr="00B06F84" w:rsidRDefault="00B06F84" w:rsidP="00B06F84">
      <w:pPr>
        <w:numPr>
          <w:ilvl w:val="0"/>
          <w:numId w:val="14"/>
        </w:numPr>
        <w:tabs>
          <w:tab w:val="clear" w:pos="0"/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14:paraId="12A04053" w14:textId="77777777" w:rsidR="00B06F84" w:rsidRPr="00B06F84" w:rsidRDefault="00B06F84" w:rsidP="00B06F84">
      <w:pPr>
        <w:tabs>
          <w:tab w:val="left" w:pos="2040"/>
        </w:tabs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Style w:val="a6"/>
          <w:rFonts w:ascii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</w:rPr>
        <w:t xml:space="preserve">4.1.3. </w:t>
      </w:r>
      <w:r w:rsidRPr="00B06F84">
        <w:rPr>
          <w:rStyle w:val="a6"/>
          <w:rFonts w:ascii="Times New Roman" w:hAnsi="Times New Roman" w:cs="Times New Roman"/>
          <w:b w:val="0"/>
          <w:i/>
          <w:color w:val="000000"/>
          <w:sz w:val="26"/>
          <w:szCs w:val="26"/>
          <w:u w:val="single"/>
          <w:bdr w:val="none" w:sz="0" w:space="0" w:color="auto" w:frame="1"/>
        </w:rPr>
        <w:t>Речевое развитие</w:t>
      </w:r>
      <w:r w:rsidRPr="00B06F84">
        <w:rPr>
          <w:rFonts w:ascii="Times New Roman" w:hAnsi="Times New Roman" w:cs="Times New Roman"/>
          <w:i/>
          <w:color w:val="000000"/>
          <w:sz w:val="26"/>
          <w:szCs w:val="26"/>
          <w:u w:val="single"/>
          <w:shd w:val="clear" w:color="auto" w:fill="FFFFFF"/>
        </w:rPr>
        <w:t xml:space="preserve"> </w:t>
      </w:r>
      <w:r w:rsidRPr="00B06F84">
        <w:rPr>
          <w:rFonts w:ascii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>включает:</w:t>
      </w:r>
    </w:p>
    <w:p w14:paraId="28D05864" w14:textId="77777777" w:rsidR="00B06F84" w:rsidRPr="00B06F84" w:rsidRDefault="00B06F84" w:rsidP="00B06F84">
      <w:pPr>
        <w:numPr>
          <w:ilvl w:val="0"/>
          <w:numId w:val="15"/>
        </w:numPr>
        <w:tabs>
          <w:tab w:val="clear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владение речью как средством общения и культуры; </w:t>
      </w:r>
    </w:p>
    <w:p w14:paraId="5BDBC80F" w14:textId="77777777" w:rsidR="00B06F84" w:rsidRPr="00B06F84" w:rsidRDefault="00B06F84" w:rsidP="00B06F84">
      <w:pPr>
        <w:numPr>
          <w:ilvl w:val="0"/>
          <w:numId w:val="15"/>
        </w:numPr>
        <w:tabs>
          <w:tab w:val="clear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обогащение активного словаря; развитие связной, грамматически правильной диалогической и монологической речи;</w:t>
      </w:r>
    </w:p>
    <w:p w14:paraId="1996D3D6" w14:textId="77777777" w:rsidR="00B06F84" w:rsidRPr="00B06F84" w:rsidRDefault="00B06F84" w:rsidP="00B06F84">
      <w:pPr>
        <w:numPr>
          <w:ilvl w:val="0"/>
          <w:numId w:val="15"/>
        </w:numPr>
        <w:tabs>
          <w:tab w:val="clear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развитие речевого творчества;</w:t>
      </w:r>
    </w:p>
    <w:p w14:paraId="4A497595" w14:textId="77777777" w:rsidR="00B06F84" w:rsidRPr="00B06F84" w:rsidRDefault="00B06F84" w:rsidP="00B06F84">
      <w:pPr>
        <w:numPr>
          <w:ilvl w:val="0"/>
          <w:numId w:val="15"/>
        </w:numPr>
        <w:tabs>
          <w:tab w:val="clear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развитие звуковой и интонационной культуры речи, фонематического слуха;</w:t>
      </w:r>
    </w:p>
    <w:p w14:paraId="7F30C1D9" w14:textId="77777777" w:rsidR="00B06F84" w:rsidRPr="00B06F84" w:rsidRDefault="00B06F84" w:rsidP="00B06F84">
      <w:pPr>
        <w:numPr>
          <w:ilvl w:val="0"/>
          <w:numId w:val="15"/>
        </w:numPr>
        <w:tabs>
          <w:tab w:val="clear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14:paraId="0C89912E" w14:textId="77777777" w:rsidR="00B06F84" w:rsidRPr="00B06F84" w:rsidRDefault="00B06F84" w:rsidP="00B06F84">
      <w:pPr>
        <w:numPr>
          <w:ilvl w:val="0"/>
          <w:numId w:val="15"/>
        </w:numPr>
        <w:tabs>
          <w:tab w:val="clear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формирование звуковой аналитико-синтетической активности как предпосылки обучения грамоте.</w:t>
      </w:r>
    </w:p>
    <w:p w14:paraId="14934231" w14:textId="77777777" w:rsidR="00B06F84" w:rsidRPr="00B06F84" w:rsidRDefault="00B06F84" w:rsidP="00B06F84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Style w:val="a6"/>
          <w:rFonts w:ascii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</w:rPr>
        <w:t xml:space="preserve">4.1.4. </w:t>
      </w:r>
      <w:r w:rsidRPr="00B06F84">
        <w:rPr>
          <w:rStyle w:val="a6"/>
          <w:rFonts w:ascii="Times New Roman" w:hAnsi="Times New Roman" w:cs="Times New Roman"/>
          <w:b w:val="0"/>
          <w:i/>
          <w:color w:val="000000"/>
          <w:sz w:val="26"/>
          <w:szCs w:val="26"/>
          <w:u w:val="single"/>
          <w:bdr w:val="none" w:sz="0" w:space="0" w:color="auto" w:frame="1"/>
        </w:rPr>
        <w:t>Художественно-эстетическое развитие</w:t>
      </w:r>
      <w:r w:rsidRPr="00B06F84">
        <w:rPr>
          <w:rFonts w:ascii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> предполагает:</w:t>
      </w:r>
    </w:p>
    <w:p w14:paraId="705F1948" w14:textId="77777777" w:rsidR="00B06F84" w:rsidRPr="00B06F84" w:rsidRDefault="00B06F84" w:rsidP="00B06F8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</w:t>
      </w:r>
    </w:p>
    <w:p w14:paraId="0B59C3F0" w14:textId="77777777" w:rsidR="00B06F84" w:rsidRPr="00B06F84" w:rsidRDefault="00B06F84" w:rsidP="00B06F8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формирование элементарных представлений о видах искусства;</w:t>
      </w:r>
    </w:p>
    <w:p w14:paraId="0DBE8D81" w14:textId="77777777" w:rsidR="00B06F84" w:rsidRPr="00B06F84" w:rsidRDefault="00B06F84" w:rsidP="00B06F8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восприятие музыки, художественной литературы, фольклора;</w:t>
      </w:r>
    </w:p>
    <w:p w14:paraId="624753FF" w14:textId="77777777" w:rsidR="00B06F84" w:rsidRPr="00B06F84" w:rsidRDefault="00B06F84" w:rsidP="00B06F8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стимулирование сопереживания персонажам художественных произведений;</w:t>
      </w:r>
    </w:p>
    <w:p w14:paraId="656E3813" w14:textId="77777777" w:rsidR="00B06F84" w:rsidRPr="00B06F84" w:rsidRDefault="00B06F84" w:rsidP="00B06F8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14:paraId="506A13F5" w14:textId="77777777" w:rsidR="00B06F84" w:rsidRPr="00B06F84" w:rsidRDefault="00B06F84" w:rsidP="00B06F84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Style w:val="a6"/>
          <w:rFonts w:ascii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</w:rPr>
        <w:t xml:space="preserve">4.1.5. </w:t>
      </w:r>
      <w:r w:rsidRPr="00B06F84">
        <w:rPr>
          <w:rStyle w:val="a6"/>
          <w:rFonts w:ascii="Times New Roman" w:hAnsi="Times New Roman" w:cs="Times New Roman"/>
          <w:b w:val="0"/>
          <w:i/>
          <w:color w:val="000000"/>
          <w:sz w:val="26"/>
          <w:szCs w:val="26"/>
          <w:u w:val="single"/>
          <w:bdr w:val="none" w:sz="0" w:space="0" w:color="auto" w:frame="1"/>
        </w:rPr>
        <w:t>Физическое развитие</w:t>
      </w:r>
      <w:r w:rsidRPr="00B06F84">
        <w:rPr>
          <w:rFonts w:ascii="Times New Roman" w:hAnsi="Times New Roman" w:cs="Times New Roman"/>
          <w:b/>
          <w:color w:val="000000"/>
          <w:sz w:val="26"/>
          <w:szCs w:val="26"/>
          <w:u w:val="single"/>
          <w:shd w:val="clear" w:color="auto" w:fill="FFFFFF"/>
        </w:rPr>
        <w:t> </w:t>
      </w:r>
      <w:r w:rsidRPr="00B06F84">
        <w:rPr>
          <w:rFonts w:ascii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>включает приобретение опыта в следующих видах деятельности детей:</w:t>
      </w: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14:paraId="108C7CCB" w14:textId="77777777" w:rsidR="00B06F84" w:rsidRPr="00B06F84" w:rsidRDefault="00B06F84" w:rsidP="00B06F8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</w:t>
      </w:r>
    </w:p>
    <w:p w14:paraId="789C229A" w14:textId="77777777" w:rsidR="00B06F84" w:rsidRPr="00B06F84" w:rsidRDefault="00B06F84" w:rsidP="00B06F8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формирование начальных представлений о некоторых видах спорта, овладение подвижными играми с правилами;</w:t>
      </w:r>
    </w:p>
    <w:p w14:paraId="18E86A41" w14:textId="77777777" w:rsidR="00B06F84" w:rsidRPr="00B06F84" w:rsidRDefault="00B06F84" w:rsidP="00B06F8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становление целенаправленности и саморегуляции в двигательной сфере;</w:t>
      </w:r>
    </w:p>
    <w:p w14:paraId="27410047" w14:textId="77777777" w:rsidR="00B06F84" w:rsidRPr="00B06F84" w:rsidRDefault="00B06F84" w:rsidP="00B06F84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</w:r>
    </w:p>
    <w:p w14:paraId="03B47445" w14:textId="77777777" w:rsidR="00B06F84" w:rsidRPr="00B06F84" w:rsidRDefault="00B06F84" w:rsidP="00B06F84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Style w:val="a6"/>
          <w:rFonts w:ascii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4.2. </w:t>
      </w:r>
      <w:r w:rsidRPr="00B06F84">
        <w:rPr>
          <w:rStyle w:val="a6"/>
          <w:rFonts w:ascii="Times New Roman" w:hAnsi="Times New Roman" w:cs="Times New Roman"/>
          <w:b w:val="0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  <w:t>Содержание Программы должно отражать следующие аспекты</w:t>
      </w:r>
      <w:r w:rsidRPr="00B06F84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 </w:t>
      </w:r>
      <w:r w:rsidRPr="00B06F84">
        <w:rPr>
          <w:rFonts w:ascii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>образовательной среды для воспитанника ДОУ:</w:t>
      </w:r>
    </w:p>
    <w:p w14:paraId="3CDD31B1" w14:textId="77777777" w:rsidR="00B06F84" w:rsidRPr="00B06F84" w:rsidRDefault="00B06F84" w:rsidP="00B06F84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предметно-пространственная развивающая образовательная среда;</w:t>
      </w:r>
    </w:p>
    <w:p w14:paraId="0CC816BD" w14:textId="77777777" w:rsidR="00B06F84" w:rsidRPr="00B06F84" w:rsidRDefault="00B06F84" w:rsidP="00B06F84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характер взаимодействия со взрослыми;</w:t>
      </w:r>
    </w:p>
    <w:p w14:paraId="731D166A" w14:textId="77777777" w:rsidR="00B06F84" w:rsidRPr="00B06F84" w:rsidRDefault="00B06F84" w:rsidP="00B06F84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характер взаимодействия с другими детьми;</w:t>
      </w:r>
    </w:p>
    <w:p w14:paraId="3DF1E4D5" w14:textId="77777777" w:rsidR="00B06F84" w:rsidRPr="00B06F84" w:rsidRDefault="00B06F84" w:rsidP="00B06F84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система отношений ребёнка к миру, к другим людям, к себе самому.</w:t>
      </w:r>
    </w:p>
    <w:p w14:paraId="03E490D4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4.3.</w:t>
      </w:r>
      <w:r w:rsidRPr="00B06F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  <w:u w:val="single"/>
        </w:rPr>
        <w:t>В соответствии с требованиями ФГОС ДО к образовательной программе дошкольного</w:t>
      </w:r>
      <w:r w:rsidRPr="00B06F84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  <w:u w:val="single"/>
        </w:rPr>
        <w:t xml:space="preserve">образования </w:t>
      </w:r>
      <w:proofErr w:type="gramStart"/>
      <w:r w:rsidRPr="00B06F84">
        <w:rPr>
          <w:rFonts w:ascii="Times New Roman" w:hAnsi="Times New Roman" w:cs="Times New Roman"/>
          <w:sz w:val="26"/>
          <w:szCs w:val="26"/>
          <w:u w:val="single"/>
        </w:rPr>
        <w:t>структура Программы</w:t>
      </w:r>
      <w:proofErr w:type="gramEnd"/>
      <w:r w:rsidRPr="00B06F84">
        <w:rPr>
          <w:rFonts w:ascii="Times New Roman" w:hAnsi="Times New Roman" w:cs="Times New Roman"/>
          <w:sz w:val="26"/>
          <w:szCs w:val="26"/>
          <w:u w:val="single"/>
        </w:rPr>
        <w:t xml:space="preserve"> следующая:</w:t>
      </w:r>
    </w:p>
    <w:p w14:paraId="7294D97F" w14:textId="77777777" w:rsidR="00B06F84" w:rsidRPr="00B06F84" w:rsidRDefault="00B06F84" w:rsidP="00B06F84">
      <w:pPr>
        <w:numPr>
          <w:ilvl w:val="0"/>
          <w:numId w:val="4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6"/>
          <w:szCs w:val="26"/>
          <w:vertAlign w:val="superscript"/>
        </w:rPr>
      </w:pPr>
      <w:r w:rsidRPr="00B06F84">
        <w:rPr>
          <w:rFonts w:ascii="Times New Roman" w:hAnsi="Times New Roman" w:cs="Times New Roman"/>
          <w:sz w:val="26"/>
          <w:szCs w:val="26"/>
        </w:rPr>
        <w:t>обязательная часть;</w:t>
      </w:r>
    </w:p>
    <w:p w14:paraId="5368DE16" w14:textId="77777777" w:rsidR="00B06F84" w:rsidRPr="00B06F84" w:rsidRDefault="00B06F84" w:rsidP="00B06F84">
      <w:pPr>
        <w:numPr>
          <w:ilvl w:val="0"/>
          <w:numId w:val="4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6"/>
          <w:szCs w:val="26"/>
          <w:vertAlign w:val="superscript"/>
        </w:rPr>
      </w:pPr>
      <w:r w:rsidRPr="00B06F84">
        <w:rPr>
          <w:rFonts w:ascii="Times New Roman" w:hAnsi="Times New Roman" w:cs="Times New Roman"/>
          <w:sz w:val="26"/>
          <w:szCs w:val="26"/>
        </w:rPr>
        <w:t>часть, формируемая участниками образовательных отношений.</w:t>
      </w:r>
    </w:p>
    <w:p w14:paraId="791CE30E" w14:textId="77777777" w:rsidR="00B06F84" w:rsidRPr="00B06F84" w:rsidRDefault="00B06F84" w:rsidP="00B06F84">
      <w:pPr>
        <w:tabs>
          <w:tab w:val="left" w:pos="0"/>
          <w:tab w:val="left" w:pos="980"/>
        </w:tabs>
        <w:jc w:val="both"/>
        <w:rPr>
          <w:rFonts w:ascii="Times New Roman" w:eastAsia="Wingdings" w:hAnsi="Times New Roman" w:cs="Times New Roman"/>
          <w:sz w:val="26"/>
          <w:szCs w:val="26"/>
          <w:vertAlign w:val="superscript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Обе части Основной образовательной программы дошкольного образовательного учреждения являются взаимодополняющими и необходимыми с точки зрения реализации требований ФГОС дошкольного образования.</w:t>
      </w:r>
    </w:p>
    <w:p w14:paraId="643F93F5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4.4.</w:t>
      </w:r>
      <w:r w:rsidRPr="00B06F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</w:rPr>
        <w:t>Обязательная часть образовательной программы ДОУ предполагает комплексность подхода,</w:t>
      </w:r>
      <w:r w:rsidRPr="00B06F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</w:rPr>
        <w:t>обеспечивая</w:t>
      </w:r>
      <w:r w:rsidRPr="00B06F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</w:rPr>
        <w:t>развитие детей во всех пяти взаимодополняющих образовательных областях:</w:t>
      </w:r>
    </w:p>
    <w:p w14:paraId="761C1237" w14:textId="77777777" w:rsidR="00B06F84" w:rsidRPr="00B06F84" w:rsidRDefault="00B06F84" w:rsidP="00B06F84">
      <w:pPr>
        <w:numPr>
          <w:ilvl w:val="0"/>
          <w:numId w:val="5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6"/>
          <w:szCs w:val="26"/>
          <w:vertAlign w:val="superscript"/>
        </w:rPr>
      </w:pPr>
      <w:r w:rsidRPr="00B06F84">
        <w:rPr>
          <w:rFonts w:ascii="Times New Roman" w:hAnsi="Times New Roman" w:cs="Times New Roman"/>
          <w:sz w:val="26"/>
          <w:szCs w:val="26"/>
        </w:rPr>
        <w:t>социально-коммуникативное развитие;</w:t>
      </w:r>
    </w:p>
    <w:p w14:paraId="2DF3BD9F" w14:textId="77777777" w:rsidR="00B06F84" w:rsidRPr="00B06F84" w:rsidRDefault="00B06F84" w:rsidP="00B06F84">
      <w:pPr>
        <w:numPr>
          <w:ilvl w:val="0"/>
          <w:numId w:val="5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6"/>
          <w:szCs w:val="26"/>
          <w:vertAlign w:val="superscript"/>
        </w:rPr>
      </w:pPr>
      <w:r w:rsidRPr="00B06F84">
        <w:rPr>
          <w:rFonts w:ascii="Times New Roman" w:hAnsi="Times New Roman" w:cs="Times New Roman"/>
          <w:sz w:val="26"/>
          <w:szCs w:val="26"/>
        </w:rPr>
        <w:t>познавательное развитие;</w:t>
      </w:r>
    </w:p>
    <w:p w14:paraId="7ABE3721" w14:textId="77777777" w:rsidR="00B06F84" w:rsidRPr="00B06F84" w:rsidRDefault="00B06F84" w:rsidP="00B06F84">
      <w:pPr>
        <w:numPr>
          <w:ilvl w:val="0"/>
          <w:numId w:val="5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6"/>
          <w:szCs w:val="26"/>
          <w:vertAlign w:val="superscript"/>
        </w:rPr>
      </w:pPr>
      <w:r w:rsidRPr="00B06F84">
        <w:rPr>
          <w:rFonts w:ascii="Times New Roman" w:hAnsi="Times New Roman" w:cs="Times New Roman"/>
          <w:sz w:val="26"/>
          <w:szCs w:val="26"/>
        </w:rPr>
        <w:t>речевое развитие;</w:t>
      </w:r>
    </w:p>
    <w:p w14:paraId="6E55D9EE" w14:textId="77777777" w:rsidR="00B06F84" w:rsidRPr="00B06F84" w:rsidRDefault="00B06F84" w:rsidP="00B06F84">
      <w:pPr>
        <w:numPr>
          <w:ilvl w:val="0"/>
          <w:numId w:val="5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6"/>
          <w:szCs w:val="26"/>
          <w:vertAlign w:val="superscript"/>
        </w:rPr>
      </w:pPr>
      <w:r w:rsidRPr="00B06F84">
        <w:rPr>
          <w:rFonts w:ascii="Times New Roman" w:hAnsi="Times New Roman" w:cs="Times New Roman"/>
          <w:sz w:val="26"/>
          <w:szCs w:val="26"/>
        </w:rPr>
        <w:t>художественно-эстетическое развитие;</w:t>
      </w:r>
    </w:p>
    <w:p w14:paraId="6E9683DB" w14:textId="77777777" w:rsidR="00B06F84" w:rsidRPr="00B06F84" w:rsidRDefault="00B06F84" w:rsidP="00B06F84">
      <w:pPr>
        <w:numPr>
          <w:ilvl w:val="0"/>
          <w:numId w:val="5"/>
        </w:num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6"/>
          <w:szCs w:val="26"/>
          <w:vertAlign w:val="superscript"/>
        </w:rPr>
      </w:pPr>
      <w:r w:rsidRPr="00B06F84">
        <w:rPr>
          <w:rFonts w:ascii="Times New Roman" w:hAnsi="Times New Roman" w:cs="Times New Roman"/>
          <w:sz w:val="26"/>
          <w:szCs w:val="26"/>
        </w:rPr>
        <w:t>физическое развитие.</w:t>
      </w:r>
    </w:p>
    <w:p w14:paraId="1F4D6744" w14:textId="77777777" w:rsidR="00B06F84" w:rsidRPr="00B06F84" w:rsidRDefault="00B06F84" w:rsidP="00B06F84">
      <w:pPr>
        <w:tabs>
          <w:tab w:val="left" w:pos="0"/>
          <w:tab w:val="left" w:pos="658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4.5. В части, формируемой участниками образовательных отношений, представлены выбранные и/или разработанные самостоятельно участниками образовательных отношений образовательные программы (учебные программы),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работы.</w:t>
      </w:r>
    </w:p>
    <w:p w14:paraId="777F552C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4.6.</w:t>
      </w:r>
      <w:r w:rsidRPr="00B06F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</w:rPr>
        <w:t>Объем обязательной части Образовательной программы составляет не менее</w:t>
      </w:r>
      <w:r w:rsidRPr="00B06F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</w:rPr>
        <w:t>60%</w:t>
      </w:r>
      <w:r w:rsidRPr="00B06F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</w:rPr>
        <w:t>от ее общего объема</w:t>
      </w:r>
      <w:r w:rsidRPr="00B06F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</w:rPr>
        <w:t>(от 100% до 83%); части, формируемой участниками образовательных отношений, не более 40% (от 0% до 17%): в I младшей группе – 100% приходится на объем обязательной части, со II младшей до подготовительной группы от 90% до 83% приходится на обязательную часть.</w:t>
      </w:r>
    </w:p>
    <w:p w14:paraId="6AF35F09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4.7.</w:t>
      </w:r>
      <w:r w:rsidRPr="00B06F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</w:rPr>
        <w:t>Образовательная программа включает три основных раздела:</w:t>
      </w:r>
      <w:r w:rsidRPr="00B06F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</w:rPr>
        <w:t>целевой,</w:t>
      </w:r>
      <w:r w:rsidRPr="00B06F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</w:rPr>
        <w:t>содержательный,</w:t>
      </w:r>
      <w:r w:rsidRPr="00B06F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</w:rPr>
        <w:t>организационный.</w:t>
      </w:r>
    </w:p>
    <w:p w14:paraId="1591C566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4.7.1. Целевой раздел включает в себя пояснительную записку и планируемые результаты</w:t>
      </w:r>
      <w:r w:rsidRPr="00B06F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</w:rPr>
        <w:t>освоения программы.</w:t>
      </w:r>
    </w:p>
    <w:p w14:paraId="144E878A" w14:textId="77777777" w:rsidR="00B06F84" w:rsidRPr="00B06F84" w:rsidRDefault="00B06F84" w:rsidP="00B06F84">
      <w:pPr>
        <w:tabs>
          <w:tab w:val="left" w:pos="0"/>
        </w:tabs>
        <w:ind w:right="468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06F84">
        <w:rPr>
          <w:rFonts w:ascii="Times New Roman" w:hAnsi="Times New Roman" w:cs="Times New Roman"/>
          <w:sz w:val="26"/>
          <w:szCs w:val="26"/>
          <w:u w:val="single"/>
        </w:rPr>
        <w:t>Пояснительная записка раскрывает:</w:t>
      </w:r>
    </w:p>
    <w:p w14:paraId="23B2766D" w14:textId="77777777" w:rsidR="00B06F84" w:rsidRPr="00B06F84" w:rsidRDefault="00B06F84" w:rsidP="00B06F84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4680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цели и задачи реализации Программы;</w:t>
      </w:r>
    </w:p>
    <w:p w14:paraId="1075FD68" w14:textId="77777777" w:rsidR="00B06F84" w:rsidRPr="00B06F84" w:rsidRDefault="00B06F84" w:rsidP="00B06F84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74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принципы и подходы к формированию Программы;</w:t>
      </w:r>
    </w:p>
    <w:p w14:paraId="19872F0A" w14:textId="77777777" w:rsidR="00B06F84" w:rsidRPr="00B06F84" w:rsidRDefault="00B06F84" w:rsidP="00B06F84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lastRenderedPageBreak/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14:paraId="72244535" w14:textId="77777777" w:rsidR="00B06F84" w:rsidRPr="00B06F84" w:rsidRDefault="00B06F84" w:rsidP="00B06F84">
      <w:pPr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особенности образовательной деятельности и специфику (в том числе язык обучения, форму обучения, сроки освоения).</w:t>
      </w:r>
    </w:p>
    <w:p w14:paraId="747FF365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Планируемые результаты освоения Образовательной программы 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</w:t>
      </w: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</w:p>
    <w:p w14:paraId="6BA94E51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4.7.2.</w:t>
      </w:r>
      <w:r w:rsidRPr="00B06F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</w:rPr>
        <w:t>Содержательный раздел представляет общее содержание Основной образовательной программы,</w:t>
      </w:r>
      <w:r w:rsidRPr="00B06F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</w:rPr>
        <w:t>обеспечивающее полноценное развитие личности детей.</w:t>
      </w:r>
    </w:p>
    <w:p w14:paraId="592E7787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06F84">
        <w:rPr>
          <w:rFonts w:ascii="Times New Roman" w:hAnsi="Times New Roman" w:cs="Times New Roman"/>
          <w:sz w:val="26"/>
          <w:szCs w:val="26"/>
          <w:u w:val="single"/>
        </w:rPr>
        <w:t>Содержательный раздел Образовательной программы включает:</w:t>
      </w:r>
    </w:p>
    <w:p w14:paraId="66AC6ADB" w14:textId="77777777" w:rsidR="00B06F84" w:rsidRPr="00B06F84" w:rsidRDefault="00B06F84" w:rsidP="00B06F84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описание образовательной деятельности в соответствии с направлениями развития ребенка, представленными в пяти образовательных областях, с учетом используемой Примерной программы и методических пособий, обеспечивающих реализацию данного содержания;</w:t>
      </w:r>
    </w:p>
    <w:p w14:paraId="7F8C3436" w14:textId="77777777" w:rsidR="00B06F84" w:rsidRPr="00B06F84" w:rsidRDefault="00B06F84" w:rsidP="00B06F84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ge6"/>
      <w:bookmarkEnd w:id="1"/>
      <w:r w:rsidRPr="00B06F84">
        <w:rPr>
          <w:rFonts w:ascii="Times New Roman" w:hAnsi="Times New Roman" w:cs="Times New Roman"/>
          <w:sz w:val="26"/>
          <w:szCs w:val="26"/>
        </w:rPr>
        <w:t>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14:paraId="40BC07F5" w14:textId="77777777" w:rsidR="00B06F84" w:rsidRPr="00B06F84" w:rsidRDefault="00B06F84" w:rsidP="00B06F84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</w:p>
    <w:p w14:paraId="088A2417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06F84">
        <w:rPr>
          <w:rFonts w:ascii="Times New Roman" w:hAnsi="Times New Roman" w:cs="Times New Roman"/>
          <w:sz w:val="26"/>
          <w:szCs w:val="26"/>
          <w:u w:val="single"/>
        </w:rPr>
        <w:t>В содержательном разделе Образовательной программы представлены:</w:t>
      </w:r>
    </w:p>
    <w:p w14:paraId="369730EA" w14:textId="77777777" w:rsidR="00B06F84" w:rsidRPr="00B06F84" w:rsidRDefault="00B06F84" w:rsidP="00B06F84">
      <w:pPr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особенности образовательной деятельности разных видов и культурных практик;</w:t>
      </w:r>
    </w:p>
    <w:p w14:paraId="613C6170" w14:textId="77777777" w:rsidR="00B06F84" w:rsidRPr="00B06F84" w:rsidRDefault="00B06F84" w:rsidP="00B06F84">
      <w:pPr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способы и направления поддержки детской инициативы;</w:t>
      </w:r>
    </w:p>
    <w:p w14:paraId="6472FD1F" w14:textId="77777777" w:rsidR="00B06F84" w:rsidRPr="00B06F84" w:rsidRDefault="00B06F84" w:rsidP="00B06F84">
      <w:pPr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особенности взаимодействия педагогического коллектива с семьями воспитанников;</w:t>
      </w:r>
    </w:p>
    <w:p w14:paraId="2A657CA2" w14:textId="77777777" w:rsidR="00B06F84" w:rsidRPr="00B06F84" w:rsidRDefault="00B06F84" w:rsidP="00B06F84">
      <w:pPr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иные характеристики содержания Программы.</w:t>
      </w:r>
    </w:p>
    <w:p w14:paraId="126B1BAF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 xml:space="preserve">Часть Образовательной программы, формируемая участниками образовательных отношений, включает художественно-эстетическое и социально-коммуникативное направления, выбранные участниками образовательных отношений из числа Парциальных программ. </w:t>
      </w:r>
    </w:p>
    <w:p w14:paraId="3211D155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Данная часть Образовательной программы учитывает образовательные потребности, интересы и мотивы детей, членов их семей и педагогов и ориентирована на:</w:t>
      </w:r>
    </w:p>
    <w:p w14:paraId="70986BAA" w14:textId="77777777" w:rsidR="00B06F84" w:rsidRPr="00B06F84" w:rsidRDefault="00B06F84" w:rsidP="00B06F84">
      <w:pPr>
        <w:numPr>
          <w:ilvl w:val="0"/>
          <w:numId w:val="11"/>
        </w:numPr>
        <w:tabs>
          <w:tab w:val="left" w:pos="0"/>
        </w:tabs>
        <w:spacing w:after="0" w:line="240" w:lineRule="auto"/>
        <w:jc w:val="both"/>
        <w:rPr>
          <w:rFonts w:ascii="Times New Roman" w:eastAsia="Wingdings" w:hAnsi="Times New Roman" w:cs="Times New Roman"/>
          <w:sz w:val="26"/>
          <w:szCs w:val="26"/>
          <w:vertAlign w:val="superscript"/>
        </w:rPr>
      </w:pPr>
      <w:r w:rsidRPr="00B06F84">
        <w:rPr>
          <w:rFonts w:ascii="Times New Roman" w:hAnsi="Times New Roman" w:cs="Times New Roman"/>
          <w:sz w:val="26"/>
          <w:szCs w:val="26"/>
        </w:rPr>
        <w:lastRenderedPageBreak/>
        <w:t>специфику национальных, социокультурных и иных условий, в которых осуществляется образовательная деятельность;</w:t>
      </w:r>
    </w:p>
    <w:p w14:paraId="22674508" w14:textId="77777777" w:rsidR="00B06F84" w:rsidRPr="00B06F84" w:rsidRDefault="00B06F84" w:rsidP="00B06F84">
      <w:pPr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Times New Roman" w:eastAsia="Wingdings" w:hAnsi="Times New Roman" w:cs="Times New Roman"/>
          <w:sz w:val="26"/>
          <w:szCs w:val="26"/>
          <w:vertAlign w:val="superscript"/>
        </w:rPr>
      </w:pPr>
      <w:r w:rsidRPr="00B06F84">
        <w:rPr>
          <w:rFonts w:ascii="Times New Roman" w:hAnsi="Times New Roman" w:cs="Times New Roman"/>
          <w:sz w:val="26"/>
          <w:szCs w:val="26"/>
        </w:rPr>
        <w:t>выбор тех Парциальных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14:paraId="6ED00983" w14:textId="77777777" w:rsidR="00B06F84" w:rsidRPr="00B06F84" w:rsidRDefault="00B06F84" w:rsidP="00B06F84">
      <w:pPr>
        <w:numPr>
          <w:ilvl w:val="0"/>
          <w:numId w:val="10"/>
        </w:numPr>
        <w:tabs>
          <w:tab w:val="left" w:pos="0"/>
        </w:tabs>
        <w:spacing w:after="0" w:line="240" w:lineRule="auto"/>
        <w:jc w:val="both"/>
        <w:rPr>
          <w:rFonts w:ascii="Times New Roman" w:eastAsia="Wingdings" w:hAnsi="Times New Roman" w:cs="Times New Roman"/>
          <w:sz w:val="26"/>
          <w:szCs w:val="26"/>
          <w:vertAlign w:val="superscript"/>
        </w:rPr>
      </w:pPr>
      <w:r w:rsidRPr="00B06F84">
        <w:rPr>
          <w:rFonts w:ascii="Times New Roman" w:hAnsi="Times New Roman" w:cs="Times New Roman"/>
          <w:sz w:val="26"/>
          <w:szCs w:val="26"/>
        </w:rPr>
        <w:t>сложившиеся традиции ДОУ: тематические дни, месячники и др.</w:t>
      </w:r>
    </w:p>
    <w:p w14:paraId="3E09DCFA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06F84">
        <w:rPr>
          <w:rFonts w:ascii="Times New Roman" w:hAnsi="Times New Roman" w:cs="Times New Roman"/>
          <w:sz w:val="26"/>
          <w:szCs w:val="26"/>
          <w:u w:val="single"/>
        </w:rPr>
        <w:t>Содержание коррекционной работы направлено:</w:t>
      </w:r>
    </w:p>
    <w:p w14:paraId="1B6F3C5D" w14:textId="77777777" w:rsidR="00B06F84" w:rsidRPr="00B06F84" w:rsidRDefault="00B06F84" w:rsidP="00B06F84">
      <w:pPr>
        <w:numPr>
          <w:ilvl w:val="0"/>
          <w:numId w:val="9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на обеспечение коррекции нарушений зрения, оказания детям квалифицированной помощи в освоении Программы через организацию работы тифлопедагогов в каждой возрастной группе;</w:t>
      </w:r>
    </w:p>
    <w:p w14:paraId="156B7196" w14:textId="77777777" w:rsidR="00B06F84" w:rsidRPr="00B06F84" w:rsidRDefault="00B06F84" w:rsidP="00B06F84">
      <w:pPr>
        <w:numPr>
          <w:ilvl w:val="0"/>
          <w:numId w:val="9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на обеспечение коррекции нарушений развития речи, оказание детям квалифицированной помощи в освоении Программы через организацию работы учителей;</w:t>
      </w:r>
    </w:p>
    <w:p w14:paraId="55F14B00" w14:textId="77777777" w:rsidR="00B06F84" w:rsidRPr="00B06F84" w:rsidRDefault="00B06F84" w:rsidP="00B06F84">
      <w:pPr>
        <w:numPr>
          <w:ilvl w:val="0"/>
          <w:numId w:val="9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 xml:space="preserve">логопедов в логопедических группах и работу </w:t>
      </w:r>
      <w:proofErr w:type="spellStart"/>
      <w:r w:rsidRPr="00B06F84">
        <w:rPr>
          <w:rFonts w:ascii="Times New Roman" w:hAnsi="Times New Roman" w:cs="Times New Roman"/>
          <w:sz w:val="26"/>
          <w:szCs w:val="26"/>
        </w:rPr>
        <w:t>логопункта</w:t>
      </w:r>
      <w:proofErr w:type="spellEnd"/>
      <w:r w:rsidRPr="00B06F84">
        <w:rPr>
          <w:rFonts w:ascii="Times New Roman" w:hAnsi="Times New Roman" w:cs="Times New Roman"/>
          <w:sz w:val="26"/>
          <w:szCs w:val="26"/>
        </w:rPr>
        <w:t>.</w:t>
      </w:r>
    </w:p>
    <w:p w14:paraId="24D73218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4.7.3.</w:t>
      </w:r>
      <w:r w:rsidRPr="00B06F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</w:rPr>
        <w:t>Организационный раздел содержит описание материально-технического</w:t>
      </w:r>
      <w:r w:rsidRPr="00B06F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</w:rPr>
        <w:t>обеспечения Программы, обеспеченности методическими материалами и средствами обучения и воспитания, включает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</w:p>
    <w:p w14:paraId="6EA97631" w14:textId="77777777" w:rsidR="00B06F84" w:rsidRPr="00B06F84" w:rsidRDefault="00B06F84" w:rsidP="00B06F84">
      <w:pPr>
        <w:tabs>
          <w:tab w:val="left" w:pos="0"/>
        </w:tabs>
        <w:ind w:right="20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4.8.</w:t>
      </w:r>
      <w:r w:rsidRPr="00B06F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</w:rPr>
        <w:t>Обязательная часть основной образовательной программы ДОУ оформляется в виде ссылки на Примерную</w:t>
      </w:r>
      <w:r w:rsidRPr="00B06F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</w:rPr>
        <w:t>программу. Часть образовательной программы, формируемая участниками образовательных отношений, представлена в виде ссылок на Парциальные программы.</w:t>
      </w:r>
    </w:p>
    <w:p w14:paraId="76282DD5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4.9.</w:t>
      </w:r>
      <w:r w:rsidRPr="00B06F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</w:rPr>
        <w:t>Дополнительным разделом Основной образовательной программы является текст ее краткой презентации.</w:t>
      </w:r>
      <w:r w:rsidRPr="00B06F8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</w:rPr>
        <w:t>Краткая презентация Программы ориентирована на родителей (законных представителей) детей и доступна для ознакомления на сайте и информационном стенде ДОУ, а также в родительских уголках групп.</w:t>
      </w:r>
    </w:p>
    <w:p w14:paraId="7E734447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06F84">
        <w:rPr>
          <w:rFonts w:ascii="Times New Roman" w:hAnsi="Times New Roman" w:cs="Times New Roman"/>
          <w:sz w:val="26"/>
          <w:szCs w:val="26"/>
        </w:rPr>
        <w:t xml:space="preserve">4.9.1. </w:t>
      </w:r>
      <w:r w:rsidRPr="00B06F84">
        <w:rPr>
          <w:rFonts w:ascii="Times New Roman" w:hAnsi="Times New Roman" w:cs="Times New Roman"/>
          <w:sz w:val="26"/>
          <w:szCs w:val="26"/>
          <w:u w:val="single"/>
        </w:rPr>
        <w:t>В краткой презентации Образовательной программы указаны:</w:t>
      </w:r>
    </w:p>
    <w:p w14:paraId="270F5A65" w14:textId="77777777" w:rsidR="00B06F84" w:rsidRPr="00B06F84" w:rsidRDefault="00B06F84" w:rsidP="00B06F84">
      <w:pPr>
        <w:numPr>
          <w:ilvl w:val="0"/>
          <w:numId w:val="1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возрастные и иные категории детей, на которых ориентирована Программа;</w:t>
      </w:r>
    </w:p>
    <w:p w14:paraId="130B9F40" w14:textId="77777777" w:rsidR="00B06F84" w:rsidRPr="00B06F84" w:rsidRDefault="00B06F84" w:rsidP="00B06F84">
      <w:pPr>
        <w:numPr>
          <w:ilvl w:val="0"/>
          <w:numId w:val="1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используемые Примерная и дополнительная Программы;</w:t>
      </w:r>
    </w:p>
    <w:p w14:paraId="3FE90376" w14:textId="77777777" w:rsidR="00B06F84" w:rsidRPr="00B06F84" w:rsidRDefault="00B06F84" w:rsidP="00B06F84">
      <w:pPr>
        <w:numPr>
          <w:ilvl w:val="0"/>
          <w:numId w:val="11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характеристика взаимодействия педагогического коллектива с семьями детей.</w:t>
      </w:r>
    </w:p>
    <w:p w14:paraId="69369BF5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F09FAE4" w14:textId="77777777" w:rsidR="00B06F84" w:rsidRPr="00B06F84" w:rsidRDefault="00B06F84" w:rsidP="00B06F84">
      <w:pPr>
        <w:tabs>
          <w:tab w:val="left" w:pos="0"/>
        </w:tabs>
        <w:jc w:val="both"/>
        <w:rPr>
          <w:rStyle w:val="a6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B06F84">
        <w:rPr>
          <w:rStyle w:val="a6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5. Требования к условиям реализации Основной образовательной программы ДОУ</w:t>
      </w:r>
    </w:p>
    <w:p w14:paraId="6CEAE474" w14:textId="77777777" w:rsidR="00B06F84" w:rsidRPr="00B06F84" w:rsidRDefault="00B06F84" w:rsidP="00B06F84">
      <w:pPr>
        <w:tabs>
          <w:tab w:val="left" w:pos="0"/>
        </w:tabs>
        <w:jc w:val="both"/>
        <w:rPr>
          <w:rStyle w:val="a6"/>
          <w:rFonts w:ascii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B06F84">
        <w:rPr>
          <w:rStyle w:val="a6"/>
          <w:rFonts w:ascii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5.1.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14:paraId="0A4B1813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5.2. </w:t>
      </w: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Условия реализации Образовательной программы дошкольного образовательного учреждения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14:paraId="7DE753F6" w14:textId="77777777" w:rsidR="00B06F84" w:rsidRPr="00B06F84" w:rsidRDefault="00B06F84" w:rsidP="00B06F84">
      <w:pPr>
        <w:tabs>
          <w:tab w:val="left" w:pos="0"/>
        </w:tabs>
        <w:jc w:val="both"/>
        <w:rPr>
          <w:rStyle w:val="a6"/>
          <w:rFonts w:ascii="Times New Roman" w:hAnsi="Times New Roman" w:cs="Times New Roman"/>
          <w:b w:val="0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5.3. </w:t>
      </w:r>
      <w:r w:rsidRPr="00B06F84">
        <w:rPr>
          <w:rFonts w:ascii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 xml:space="preserve">Данные требования направлены на создание социальной ситуации развития для участников образовательных отношений, включая </w:t>
      </w:r>
      <w:r w:rsidRPr="00B06F84">
        <w:rPr>
          <w:rStyle w:val="a6"/>
          <w:rFonts w:ascii="Times New Roman" w:hAnsi="Times New Roman" w:cs="Times New Roman"/>
          <w:b w:val="0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  <w:t>создание образовательной среды, которая:</w:t>
      </w:r>
    </w:p>
    <w:p w14:paraId="2E8CF403" w14:textId="77777777" w:rsidR="00B06F84" w:rsidRPr="00B06F84" w:rsidRDefault="00B06F84" w:rsidP="00B06F8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гарантирует охрану и укрепление физического и психического здоровья детей;</w:t>
      </w:r>
    </w:p>
    <w:p w14:paraId="7079E370" w14:textId="77777777" w:rsidR="00B06F84" w:rsidRPr="00B06F84" w:rsidRDefault="00B06F84" w:rsidP="00B06F8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обеспечивает эмоциональное благополучие воспитанников ДОУ;</w:t>
      </w:r>
    </w:p>
    <w:p w14:paraId="0F17436A" w14:textId="77777777" w:rsidR="00B06F84" w:rsidRPr="00B06F84" w:rsidRDefault="00B06F84" w:rsidP="00B06F8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способствует профессиональному развитию педагогических работников дошкольного образовательного учреждения;</w:t>
      </w:r>
    </w:p>
    <w:p w14:paraId="0A81F993" w14:textId="77777777" w:rsidR="00B06F84" w:rsidRPr="00B06F84" w:rsidRDefault="00B06F84" w:rsidP="00B06F8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создаёт условия для развивающего вариативного дошкольного образования;</w:t>
      </w:r>
    </w:p>
    <w:p w14:paraId="37503B7E" w14:textId="77777777" w:rsidR="00B06F84" w:rsidRPr="00B06F84" w:rsidRDefault="00B06F84" w:rsidP="00B06F8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обеспечивает открытость дошкольного образования;</w:t>
      </w:r>
    </w:p>
    <w:p w14:paraId="1C07285E" w14:textId="77777777" w:rsidR="00B06F84" w:rsidRPr="00B06F84" w:rsidRDefault="00B06F84" w:rsidP="00B06F84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создает условия для участия родителей (законных представителей) воспитанников в образовательной деятельности.</w:t>
      </w:r>
    </w:p>
    <w:p w14:paraId="59A45E96" w14:textId="77777777" w:rsidR="00B06F84" w:rsidRPr="00B06F84" w:rsidRDefault="00B06F84" w:rsidP="00B06F84">
      <w:pPr>
        <w:tabs>
          <w:tab w:val="left" w:pos="0"/>
        </w:tabs>
        <w:jc w:val="both"/>
        <w:rPr>
          <w:rStyle w:val="a6"/>
          <w:rFonts w:ascii="Times New Roman" w:hAnsi="Times New Roman" w:cs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p w14:paraId="11CD826D" w14:textId="77777777" w:rsidR="00B06F84" w:rsidRPr="00B06F84" w:rsidRDefault="00B06F84" w:rsidP="00B06F84">
      <w:pPr>
        <w:tabs>
          <w:tab w:val="left" w:pos="0"/>
        </w:tabs>
        <w:jc w:val="both"/>
        <w:rPr>
          <w:rStyle w:val="a6"/>
          <w:rFonts w:ascii="Times New Roman" w:hAnsi="Times New Roman" w:cs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B06F84">
        <w:rPr>
          <w:rStyle w:val="a6"/>
          <w:rFonts w:ascii="Times New Roman" w:hAnsi="Times New Roman" w:cs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5.4. Требования к психолого-педагогическим условиям реализации основной образовательной программы ДОУ</w:t>
      </w:r>
    </w:p>
    <w:p w14:paraId="14115296" w14:textId="77777777" w:rsidR="00B06F84" w:rsidRPr="00B06F84" w:rsidRDefault="00B06F84" w:rsidP="00B06F84">
      <w:pPr>
        <w:tabs>
          <w:tab w:val="left" w:pos="0"/>
        </w:tabs>
        <w:jc w:val="both"/>
        <w:rPr>
          <w:rStyle w:val="a6"/>
          <w:rFonts w:ascii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5.4.1. </w:t>
      </w:r>
      <w:r w:rsidRPr="00B06F84">
        <w:rPr>
          <w:rFonts w:ascii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>Для успешной реализации Образовательной программы в ДОУ обеспечиваются следующие </w:t>
      </w:r>
      <w:r w:rsidRPr="00B06F84">
        <w:rPr>
          <w:rStyle w:val="a6"/>
          <w:rFonts w:ascii="Times New Roman" w:hAnsi="Times New Roman" w:cs="Times New Roman"/>
          <w:b w:val="0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  <w:t>психолого-педагогические условия:</w:t>
      </w:r>
    </w:p>
    <w:p w14:paraId="779A06CD" w14:textId="77777777" w:rsidR="00B06F84" w:rsidRPr="00B06F84" w:rsidRDefault="00B06F84" w:rsidP="00B06F84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14:paraId="6B03DD28" w14:textId="77777777" w:rsidR="00B06F84" w:rsidRPr="00B06F84" w:rsidRDefault="00B06F84" w:rsidP="00B06F84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использование в образовательной деятельности форм и методов работы с воспитанниками,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14:paraId="0E483CF2" w14:textId="77777777" w:rsidR="00B06F84" w:rsidRPr="00B06F84" w:rsidRDefault="00B06F84" w:rsidP="00B06F84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воспитанника ДОУ и учитывающего социальную ситуацию его развития;</w:t>
      </w:r>
    </w:p>
    <w:p w14:paraId="0456DBAC" w14:textId="77777777" w:rsidR="00B06F84" w:rsidRPr="00B06F84" w:rsidRDefault="00B06F84" w:rsidP="00B06F84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14:paraId="1335FB1A" w14:textId="77777777" w:rsidR="00B06F84" w:rsidRPr="00B06F84" w:rsidRDefault="00B06F84" w:rsidP="00B06F84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поддержка инициативы и самостоятельности детей в специфических для них видах деятельности;</w:t>
      </w:r>
    </w:p>
    <w:p w14:paraId="18EECEF8" w14:textId="77777777" w:rsidR="00B06F84" w:rsidRPr="00B06F84" w:rsidRDefault="00B06F84" w:rsidP="00B06F84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возможность выбора детьми материалов, видов активности, участников совместной деятельности и общения;</w:t>
      </w:r>
    </w:p>
    <w:p w14:paraId="1C86AE41" w14:textId="77777777" w:rsidR="00B06F84" w:rsidRPr="00B06F84" w:rsidRDefault="00B06F84" w:rsidP="00B06F84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защита воспитанников от всех форм физического и психического насилия;</w:t>
      </w:r>
    </w:p>
    <w:p w14:paraId="75D7A2E4" w14:textId="77777777" w:rsidR="00B06F84" w:rsidRPr="00B06F84" w:rsidRDefault="00B06F84" w:rsidP="00B06F84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14:paraId="6C90F644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Style w:val="a6"/>
          <w:rFonts w:ascii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5.4.2. При реализации Программы может проводиться оценка индивидуального</w:t>
      </w:r>
      <w:r w:rsidRPr="00B06F84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br/>
      </w:r>
      <w:r w:rsidRPr="00B06F84">
        <w:rPr>
          <w:rStyle w:val="a6"/>
          <w:rFonts w:ascii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развития детей.</w:t>
      </w: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 Такая оценка производится педагогическим работником ДОУ в рамках</w:t>
      </w:r>
      <w:r w:rsidRPr="00B06F8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педагогической диагностики (оценки индивидуального развития воспитанников, связанной с оценкой эффективности педагогических действий и лежащей в основе их дальнейшего планирования). </w:t>
      </w:r>
    </w:p>
    <w:p w14:paraId="10448F35" w14:textId="77777777" w:rsidR="00B06F84" w:rsidRPr="00B06F84" w:rsidRDefault="00B06F84" w:rsidP="00B06F84">
      <w:pPr>
        <w:tabs>
          <w:tab w:val="left" w:pos="0"/>
        </w:tabs>
        <w:jc w:val="both"/>
        <w:rPr>
          <w:rStyle w:val="a6"/>
          <w:rFonts w:ascii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B06F84">
        <w:rPr>
          <w:rStyle w:val="a6"/>
          <w:rFonts w:ascii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14:paraId="3136AB83" w14:textId="77777777" w:rsidR="00B06F84" w:rsidRPr="00B06F84" w:rsidRDefault="00B06F84" w:rsidP="00B06F84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индивидуализации образования (в том числе поддержки воспитанника, построения его образовательной траектории или профессиональной коррекции</w:t>
      </w:r>
      <w:r w:rsidRPr="00B06F8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особенностей его развития);</w:t>
      </w:r>
    </w:p>
    <w:p w14:paraId="195E9077" w14:textId="77777777" w:rsidR="00B06F84" w:rsidRPr="00B06F84" w:rsidRDefault="00B06F84" w:rsidP="00B06F84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оптимизации работы с группой воспитанников.</w:t>
      </w:r>
    </w:p>
    <w:p w14:paraId="5BD8F0D5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При необходимости используется психологическая диагностика развития воспитанников ДОУ (выявление и изучение индивидуально-психологических особенностей детей), которую проводят педагоги-психологи.</w:t>
      </w:r>
    </w:p>
    <w:p w14:paraId="2C9BFFC9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Style w:val="a6"/>
          <w:rFonts w:ascii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Участие воспитанника в психологической диагностике допускается только с согласия его родителей</w:t>
      </w:r>
      <w:r w:rsidRPr="00B06F84">
        <w:rPr>
          <w:rStyle w:val="a6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(законных представителей).</w:t>
      </w:r>
    </w:p>
    <w:p w14:paraId="77B084C7" w14:textId="77777777" w:rsidR="00B06F84" w:rsidRPr="00B06F84" w:rsidRDefault="00B06F84" w:rsidP="00B06F84">
      <w:pPr>
        <w:tabs>
          <w:tab w:val="left" w:pos="0"/>
        </w:tabs>
        <w:jc w:val="both"/>
        <w:rPr>
          <w:rStyle w:val="a6"/>
          <w:rFonts w:ascii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  <w:r w:rsidRPr="00B06F84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B06F84">
        <w:rPr>
          <w:rStyle w:val="a6"/>
          <w:rFonts w:ascii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5.4.3. </w:t>
      </w:r>
      <w:r w:rsidRPr="00B06F84">
        <w:rPr>
          <w:rStyle w:val="a6"/>
          <w:rFonts w:ascii="Times New Roman" w:hAnsi="Times New Roman" w:cs="Times New Roman"/>
          <w:b w:val="0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  <w:t>В целях эффективной реализации Образовательной программы ДОУ создаются условия для:</w:t>
      </w:r>
    </w:p>
    <w:p w14:paraId="49E2C06D" w14:textId="77777777" w:rsidR="00B06F84" w:rsidRPr="00B06F84" w:rsidRDefault="00B06F84" w:rsidP="00B06F84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14:paraId="1AFCF270" w14:textId="77777777" w:rsidR="00B06F84" w:rsidRPr="00B06F84" w:rsidRDefault="00B06F84" w:rsidP="00B06F84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14:paraId="74ED682F" w14:textId="77777777" w:rsidR="00B06F84" w:rsidRPr="00B06F84" w:rsidRDefault="00B06F84" w:rsidP="00B06F84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организационно-методического сопровождения процесса реализации Образовательной программы, в том числе во взаимодействии со сверстниками и взрослыми.</w:t>
      </w:r>
    </w:p>
    <w:p w14:paraId="52C2C770" w14:textId="77777777" w:rsidR="00B06F84" w:rsidRPr="00B06F84" w:rsidRDefault="00B06F84" w:rsidP="00B06F84">
      <w:pPr>
        <w:tabs>
          <w:tab w:val="left" w:pos="0"/>
        </w:tabs>
        <w:jc w:val="both"/>
        <w:rPr>
          <w:rStyle w:val="a6"/>
          <w:rFonts w:ascii="Times New Roman" w:hAnsi="Times New Roman" w:cs="Times New Roman"/>
          <w:b w:val="0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</w:pPr>
      <w:r w:rsidRPr="00B06F84">
        <w:rPr>
          <w:rStyle w:val="a6"/>
          <w:rFonts w:ascii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5.4.4. </w:t>
      </w:r>
      <w:r w:rsidRPr="00B06F84">
        <w:rPr>
          <w:rStyle w:val="a6"/>
          <w:rFonts w:ascii="Times New Roman" w:hAnsi="Times New Roman" w:cs="Times New Roman"/>
          <w:b w:val="0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  <w:t>ДОУ создает возможности:</w:t>
      </w:r>
    </w:p>
    <w:p w14:paraId="1569F0FA" w14:textId="77777777" w:rsidR="00B06F84" w:rsidRPr="00B06F84" w:rsidRDefault="00B06F84" w:rsidP="00B06F8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для предоставления информации об Образовательной программе семье и всем заинтересованным лицам, вовлечённым в образовательную деятельность, а также широкой общественности; для взрослых по поиску, использованию материалов, обеспечивающих реализацию образовательной программы, в том числе на информационных стендах и сайте дошкольного образовательного учреждения;</w:t>
      </w:r>
    </w:p>
    <w:p w14:paraId="1C4E5FC5" w14:textId="77777777" w:rsidR="00B06F84" w:rsidRPr="00B06F84" w:rsidRDefault="00B06F84" w:rsidP="00B06F8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для обсуждения с родителями (законными представителями) воспитанников вопросов, связанных с реализацией образовательной программы.</w:t>
      </w:r>
    </w:p>
    <w:p w14:paraId="05BCBDD8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Style w:val="a6"/>
          <w:rFonts w:ascii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5.4.5. Максимально допустимый объем образовательной нагрузки должен</w:t>
      </w:r>
      <w:r w:rsidRPr="00B06F84">
        <w:rPr>
          <w:rFonts w:ascii="Times New Roman" w:hAnsi="Times New Roman" w:cs="Times New Roman"/>
          <w:b/>
          <w:color w:val="000000"/>
          <w:sz w:val="26"/>
          <w:szCs w:val="26"/>
        </w:rPr>
        <w:br/>
      </w: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соответствовать санитарно-эпидемиологическим правилам и нормативам СанПиН.</w:t>
      </w:r>
    </w:p>
    <w:p w14:paraId="34CBC091" w14:textId="77777777" w:rsidR="00B06F84" w:rsidRPr="00B06F84" w:rsidRDefault="00B06F84" w:rsidP="00B06F84">
      <w:pPr>
        <w:tabs>
          <w:tab w:val="left" w:pos="0"/>
        </w:tabs>
        <w:jc w:val="both"/>
        <w:rPr>
          <w:rStyle w:val="a6"/>
          <w:rFonts w:ascii="Times New Roman" w:hAnsi="Times New Roman" w:cs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p w14:paraId="07A73DE4" w14:textId="77777777" w:rsidR="00B06F84" w:rsidRPr="00B06F84" w:rsidRDefault="00B06F84" w:rsidP="00B06F84">
      <w:pPr>
        <w:tabs>
          <w:tab w:val="left" w:pos="0"/>
        </w:tabs>
        <w:jc w:val="both"/>
        <w:rPr>
          <w:rStyle w:val="a6"/>
          <w:rFonts w:ascii="Times New Roman" w:hAnsi="Times New Roman" w:cs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B06F84">
        <w:rPr>
          <w:rStyle w:val="a6"/>
          <w:rFonts w:ascii="Times New Roman" w:hAnsi="Times New Roman" w:cs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5.5. Требования к развивающей предметно-пространственной среде</w:t>
      </w:r>
    </w:p>
    <w:p w14:paraId="35FE04AF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5.5.1. Развивающая предметно-пространственная среда обеспечивает максимальную реализацию образовательного потенциала пространства ДОУ, а также территории, прилегающей к детскому саду, приспособленной для реализации Образовательной программы (участок), материалов, оборудования и инвентаря для развития воспитанников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14:paraId="6D067188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5.5.2.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14:paraId="2B3E64F2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5.5.3. </w:t>
      </w:r>
      <w:r w:rsidRPr="00B06F84">
        <w:rPr>
          <w:rFonts w:ascii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>Развивающая предметно-пространственная среда должна обеспечивать:</w:t>
      </w:r>
    </w:p>
    <w:p w14:paraId="13B3592E" w14:textId="77777777" w:rsidR="00B06F84" w:rsidRPr="00B06F84" w:rsidRDefault="00B06F84" w:rsidP="00B06F8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реализацию различных образовательных программ;</w:t>
      </w:r>
    </w:p>
    <w:p w14:paraId="6270F534" w14:textId="77777777" w:rsidR="00B06F84" w:rsidRPr="00B06F84" w:rsidRDefault="00B06F84" w:rsidP="00B06F8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случае организации инклюзивного образования - необходимые для него условия;</w:t>
      </w:r>
    </w:p>
    <w:p w14:paraId="227BAE46" w14:textId="77777777" w:rsidR="00B06F84" w:rsidRPr="00B06F84" w:rsidRDefault="00B06F84" w:rsidP="00B06F8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учёт национально-культурных, климатических условий, в которых осуществляется образовательная деятельность;</w:t>
      </w:r>
    </w:p>
    <w:p w14:paraId="7DD979DC" w14:textId="77777777" w:rsidR="00B06F84" w:rsidRPr="00B06F84" w:rsidRDefault="00B06F84" w:rsidP="00B06F84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учёт возрастных особенностей воспитанников дошкольного образовательного учреждения.</w:t>
      </w:r>
    </w:p>
    <w:p w14:paraId="1B24E33C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06F84">
        <w:rPr>
          <w:rStyle w:val="a6"/>
          <w:rFonts w:ascii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5.5.4. Развивающая предметно-пространственная среда должна быть </w:t>
      </w: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содержательно-насыщенной, трансформируемой, полифункциональной, вариативной, доступной и безопасной.</w:t>
      </w:r>
      <w:r w:rsidRPr="00B06F84">
        <w:rPr>
          <w:rFonts w:ascii="Times New Roman" w:hAnsi="Times New Roman" w:cs="Times New Roman"/>
          <w:color w:val="000000"/>
          <w:sz w:val="26"/>
          <w:szCs w:val="26"/>
        </w:rPr>
        <w:br/>
      </w:r>
    </w:p>
    <w:p w14:paraId="712E4771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</w:pPr>
      <w:r w:rsidRPr="00B06F84">
        <w:rPr>
          <w:rStyle w:val="a6"/>
          <w:rFonts w:ascii="Times New Roman" w:hAnsi="Times New Roman" w:cs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5.6. Требования к кадровым условиям</w:t>
      </w:r>
      <w:r w:rsidRPr="00B06F84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r w:rsidRPr="00B06F84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реализации Образовательной программы ДОУ</w:t>
      </w:r>
    </w:p>
    <w:p w14:paraId="1777A14E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5.6.1. Реализация Основной образовательной программы обеспечивается руководящими, педагогическими, административно-хозяйственными работниками дошкольного образовательного учреждения. Работники детского сада, в том числе осуществляющие финансовую и хозяйственную деятельности, охрану жизни и здоровья детей, обеспечивают реализацию образовательной программы.</w:t>
      </w:r>
    </w:p>
    <w:p w14:paraId="6373EC80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Style w:val="a6"/>
          <w:rFonts w:ascii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5.6.2. Должностной состав и количество работников,</w:t>
      </w: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необходимых для реализации и обеспечения реализации Образовательной программы, определяются ее целями и задачами, а также особенностями развития воспитанников.</w:t>
      </w:r>
    </w:p>
    <w:p w14:paraId="7144C90F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5.6.3. Необходимым условием качественной реализации Образовательной программы ДОУ является ее непрерывное сопровождение педагогическими работниками в течение всего времени ее реализации в дошкольном образовательном учреждении.</w:t>
      </w:r>
    </w:p>
    <w:p w14:paraId="76E22720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Style w:val="a6"/>
          <w:rFonts w:ascii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5.6.4. Педагогические работники, реализующие Образовательную программу, должны обладать </w:t>
      </w: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основными компетенциями, необходимыми для создания условия развития детей, обозначенными в п. 3.2.5 ФГОС ДО.</w:t>
      </w:r>
    </w:p>
    <w:p w14:paraId="5D03FF5E" w14:textId="77777777" w:rsidR="00B06F84" w:rsidRPr="00B06F84" w:rsidRDefault="00B06F84" w:rsidP="00B06F84">
      <w:pPr>
        <w:tabs>
          <w:tab w:val="left" w:pos="0"/>
        </w:tabs>
        <w:jc w:val="both"/>
        <w:rPr>
          <w:rStyle w:val="a6"/>
          <w:rFonts w:ascii="Times New Roman" w:hAnsi="Times New Roman" w:cs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p w14:paraId="7D68A604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</w:pPr>
      <w:r w:rsidRPr="00B06F84">
        <w:rPr>
          <w:rStyle w:val="a6"/>
          <w:rFonts w:ascii="Times New Roman" w:hAnsi="Times New Roman" w:cs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5.7. Требования к материально-техническим условиям</w:t>
      </w:r>
      <w:r w:rsidRPr="00B06F84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 xml:space="preserve"> реализации Основной образовательной программы ДОУ</w:t>
      </w:r>
    </w:p>
    <w:p w14:paraId="32B5E4BC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5.7.1. </w:t>
      </w:r>
      <w:r w:rsidRPr="00B06F84">
        <w:rPr>
          <w:rFonts w:ascii="Times New Roman" w:hAnsi="Times New Roman" w:cs="Times New Roman"/>
          <w:color w:val="000000"/>
          <w:sz w:val="26"/>
          <w:szCs w:val="26"/>
          <w:u w:val="single"/>
          <w:shd w:val="clear" w:color="auto" w:fill="FFFFFF"/>
        </w:rPr>
        <w:t>Требования к материально-техническим условиям реализации Образовательной программы включают:</w:t>
      </w:r>
    </w:p>
    <w:p w14:paraId="0714CEC0" w14:textId="77777777" w:rsidR="00B06F84" w:rsidRPr="00B06F84" w:rsidRDefault="00B06F84" w:rsidP="00B06F8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требования, определяемые в соответствии с санитарно-эпидемиологическими правилами и нормативами;</w:t>
      </w:r>
    </w:p>
    <w:p w14:paraId="444C560B" w14:textId="77777777" w:rsidR="00B06F84" w:rsidRPr="00B06F84" w:rsidRDefault="00B06F84" w:rsidP="00B06F8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требования, определяемые в соответствии с правилами пожарной безопасности;</w:t>
      </w:r>
    </w:p>
    <w:p w14:paraId="3F8DC9F9" w14:textId="77777777" w:rsidR="00B06F84" w:rsidRPr="00B06F84" w:rsidRDefault="00B06F84" w:rsidP="00B06F8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требования к средствам обучения и воспитания в соответствии с возрастом и индивидуальными особенностями развития детей;</w:t>
      </w:r>
    </w:p>
    <w:p w14:paraId="3D8A3777" w14:textId="77777777" w:rsidR="00B06F84" w:rsidRPr="00B06F84" w:rsidRDefault="00B06F84" w:rsidP="00B06F8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оснащенность помещений развивающей предметно-пространственной средой;</w:t>
      </w:r>
    </w:p>
    <w:p w14:paraId="7A7E9A2E" w14:textId="77777777" w:rsidR="00B06F84" w:rsidRPr="00B06F84" w:rsidRDefault="00B06F84" w:rsidP="00B06F84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требования к материально-техническому обеспечению Образовательной программы (учебно-методический комплект, оборудование и оснащение).</w:t>
      </w:r>
    </w:p>
    <w:p w14:paraId="65EDE1A0" w14:textId="77777777" w:rsidR="00B06F84" w:rsidRPr="00B06F84" w:rsidRDefault="00B06F84" w:rsidP="00B06F84">
      <w:pPr>
        <w:tabs>
          <w:tab w:val="left" w:pos="0"/>
        </w:tabs>
        <w:jc w:val="both"/>
        <w:rPr>
          <w:rStyle w:val="a6"/>
          <w:rFonts w:ascii="Times New Roman" w:hAnsi="Times New Roman" w:cs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p w14:paraId="71F5AE55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B06F84">
        <w:rPr>
          <w:rStyle w:val="a6"/>
          <w:rFonts w:ascii="Times New Roman" w:hAnsi="Times New Roman" w:cs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5.8. Требования к финансовым условиям</w:t>
      </w:r>
      <w:r w:rsidRPr="00B06F84">
        <w:rPr>
          <w:rFonts w:ascii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r w:rsidRPr="00B06F84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реализации Основной</w:t>
      </w:r>
      <w:r w:rsidRPr="00B06F84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  <w:t>образовательной программы ДОУ</w:t>
      </w:r>
    </w:p>
    <w:p w14:paraId="792DF2B4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5.8.1. 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ДОУ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субъекта Российской Федерации, обеспечивающего реализацию Образовательной программы в соответствии со ФГОС ДО.</w:t>
      </w:r>
    </w:p>
    <w:p w14:paraId="72C4DF18" w14:textId="77777777" w:rsidR="00B06F84" w:rsidRPr="00B06F84" w:rsidRDefault="00B06F84" w:rsidP="00B06F84">
      <w:pPr>
        <w:tabs>
          <w:tab w:val="left" w:pos="0"/>
        </w:tabs>
        <w:jc w:val="both"/>
        <w:rPr>
          <w:rStyle w:val="a6"/>
          <w:rFonts w:ascii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B06F84">
        <w:rPr>
          <w:rStyle w:val="a6"/>
          <w:rFonts w:ascii="Times New Roman" w:hAnsi="Times New Roman" w:cs="Times New Roman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5.8.2. </w:t>
      </w:r>
      <w:r w:rsidRPr="00B06F84">
        <w:rPr>
          <w:rStyle w:val="a6"/>
          <w:rFonts w:ascii="Times New Roman" w:hAnsi="Times New Roman" w:cs="Times New Roman"/>
          <w:b w:val="0"/>
          <w:color w:val="000000"/>
          <w:sz w:val="26"/>
          <w:szCs w:val="26"/>
          <w:u w:val="single"/>
          <w:bdr w:val="none" w:sz="0" w:space="0" w:color="auto" w:frame="1"/>
          <w:shd w:val="clear" w:color="auto" w:fill="FFFFFF"/>
        </w:rPr>
        <w:t>Финансовые условия реализации Образовательной программы должны:</w:t>
      </w:r>
    </w:p>
    <w:p w14:paraId="05AF97BB" w14:textId="77777777" w:rsidR="00B06F84" w:rsidRPr="00B06F84" w:rsidRDefault="00B06F84" w:rsidP="00B06F84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обеспечивать возможность выполнения требований ФГОС ДО к условиям реализации и структуре основной образовательной программы дошкольного образовательного учреждения;</w:t>
      </w:r>
    </w:p>
    <w:p w14:paraId="3C5C85B9" w14:textId="77777777" w:rsidR="00B06F84" w:rsidRPr="00B06F84" w:rsidRDefault="00B06F84" w:rsidP="00B06F84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обеспечивать реализацию обязательной части Образовательной программы и части, формируемой участниками </w:t>
      </w:r>
      <w:r w:rsidRPr="00B06F84">
        <w:rPr>
          <w:rFonts w:ascii="Times New Roman" w:hAnsi="Times New Roman" w:cs="Times New Roman"/>
          <w:sz w:val="26"/>
          <w:szCs w:val="26"/>
        </w:rPr>
        <w:t>образовательных отношений,</w:t>
      </w: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учитывая </w:t>
      </w: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>вариативность индивидуальных траекторий развития воспитанников детского сада;</w:t>
      </w:r>
    </w:p>
    <w:p w14:paraId="4482EB2A" w14:textId="77777777" w:rsidR="00B06F84" w:rsidRPr="00B06F84" w:rsidRDefault="00B06F84" w:rsidP="00B06F84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отражать структуру и объём расходов, необходимых для реализации Образовательной программы, а также механизм их формирования.</w:t>
      </w:r>
    </w:p>
    <w:p w14:paraId="6D8485BE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5.8.3. Финансирование реализации образовательной программы ДОУ осуществляется в объеме определяемых органами государственной власти субъекта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образования. </w:t>
      </w:r>
    </w:p>
    <w:p w14:paraId="100BC1E9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2E1AD319" w14:textId="77777777" w:rsidR="00B06F84" w:rsidRPr="00B06F84" w:rsidRDefault="00B06F84" w:rsidP="00B06F84">
      <w:pPr>
        <w:tabs>
          <w:tab w:val="left" w:pos="0"/>
        </w:tabs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B06F84">
        <w:rPr>
          <w:rFonts w:ascii="Times New Roman" w:hAnsi="Times New Roman" w:cs="Times New Roman"/>
          <w:b/>
          <w:sz w:val="26"/>
          <w:szCs w:val="26"/>
        </w:rPr>
        <w:t>6. Требования к результатам освоения Основной образовательной программы ДОУ</w:t>
      </w:r>
    </w:p>
    <w:p w14:paraId="56213C8C" w14:textId="77777777" w:rsidR="00B06F84" w:rsidRPr="00B06F84" w:rsidRDefault="00B06F84" w:rsidP="00B06F84">
      <w:pPr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6.1. Требования ФГОС ДО к результатам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воспитанника на этапе завершения уровня дошкольного образования.</w:t>
      </w:r>
    </w:p>
    <w:p w14:paraId="541CB83A" w14:textId="77777777" w:rsidR="00B06F84" w:rsidRPr="00B06F84" w:rsidRDefault="00B06F84" w:rsidP="00B06F84">
      <w:pPr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6.2. Целевые ориентиры дошкольного образования определяются независимо от форм реализации основной образовательной программы, а также от ее характера, особенностей развития детей в дошкольном образовательном учреждении.</w:t>
      </w:r>
    </w:p>
    <w:p w14:paraId="6CD45C17" w14:textId="77777777" w:rsidR="00B06F84" w:rsidRPr="00B06F84" w:rsidRDefault="00B06F84" w:rsidP="00B06F84">
      <w:pPr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6.3.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воспитанников ДОУ. Освоение образовательной программы не сопровождается проведением промежуточных аттестаций и итоговой аттестации детей.</w:t>
      </w:r>
    </w:p>
    <w:p w14:paraId="29DDC216" w14:textId="77777777" w:rsidR="00B06F84" w:rsidRPr="00B06F84" w:rsidRDefault="00B06F84" w:rsidP="00B06F84">
      <w:pPr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6.4. Целевые ориентиры Образовательной программы выступают основаниями преемственности дошкольного и начального общего образования. При соблюдении требований к условиям реализации основной образовательной программы целевые ориентиры предполагают формирование у воспитанников предпосылок к учебной деятельности на этапе завершения ими дошкольного образования.</w:t>
      </w:r>
    </w:p>
    <w:p w14:paraId="3B6B96D7" w14:textId="77777777" w:rsidR="00B06F84" w:rsidRPr="00B06F84" w:rsidRDefault="00B06F84" w:rsidP="00B06F84">
      <w:pPr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6.5. При реализации основной образовательной программы педагогическими работниками ДОУ может проводиться оценка индивидуального развития детей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14:paraId="29868F92" w14:textId="77777777" w:rsidR="00B06F84" w:rsidRPr="00B06F84" w:rsidRDefault="00B06F84" w:rsidP="00B06F84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06F84">
        <w:rPr>
          <w:rFonts w:ascii="Times New Roman" w:hAnsi="Times New Roman" w:cs="Times New Roman"/>
          <w:sz w:val="26"/>
          <w:szCs w:val="26"/>
          <w:u w:val="single"/>
        </w:rPr>
        <w:t>6.6. Результаты педагогической диагностики (мониторинга) используются исключительно для решения следующих образовательных задач:</w:t>
      </w:r>
    </w:p>
    <w:p w14:paraId="2A3EA93C" w14:textId="77777777" w:rsidR="00B06F84" w:rsidRPr="00B06F84" w:rsidRDefault="00B06F84" w:rsidP="00B06F84">
      <w:pPr>
        <w:numPr>
          <w:ilvl w:val="0"/>
          <w:numId w:val="27"/>
        </w:numPr>
        <w:tabs>
          <w:tab w:val="clear" w:pos="0"/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lastRenderedPageBreak/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14:paraId="40EF2A6E" w14:textId="77777777" w:rsidR="00B06F84" w:rsidRPr="00B06F84" w:rsidRDefault="00B06F84" w:rsidP="00B06F84">
      <w:pPr>
        <w:numPr>
          <w:ilvl w:val="0"/>
          <w:numId w:val="27"/>
        </w:numPr>
        <w:tabs>
          <w:tab w:val="clear" w:pos="0"/>
          <w:tab w:val="num" w:pos="7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оптимизации работы с группой детей.</w:t>
      </w:r>
    </w:p>
    <w:p w14:paraId="323B8A50" w14:textId="77777777" w:rsidR="00B06F84" w:rsidRPr="00B06F84" w:rsidRDefault="00B06F84" w:rsidP="00B06F84">
      <w:pPr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Результаты мониторинга отражаются в виде таблиц.</w:t>
      </w:r>
    </w:p>
    <w:p w14:paraId="3135FC6D" w14:textId="77777777" w:rsidR="00B06F84" w:rsidRPr="00B06F84" w:rsidRDefault="00B06F84" w:rsidP="00B06F84">
      <w:pPr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6.7. 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проводит педагог-психолог дошкольного образовательного учреждения.</w:t>
      </w:r>
    </w:p>
    <w:p w14:paraId="7F21A182" w14:textId="77777777" w:rsidR="00B06F84" w:rsidRPr="00B06F84" w:rsidRDefault="00B06F84" w:rsidP="00B06F84">
      <w:pPr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6.8. Участие</w:t>
      </w:r>
      <w:r w:rsidRPr="00B06F84">
        <w:rPr>
          <w:rFonts w:ascii="Times New Roman" w:hAnsi="Times New Roman" w:cs="Times New Roman"/>
          <w:sz w:val="26"/>
          <w:szCs w:val="26"/>
        </w:rPr>
        <w:tab/>
        <w:t>ребенка в психологической</w:t>
      </w:r>
      <w:r w:rsidRPr="00B06F84">
        <w:rPr>
          <w:rFonts w:ascii="Times New Roman" w:hAnsi="Times New Roman" w:cs="Times New Roman"/>
          <w:sz w:val="26"/>
          <w:szCs w:val="26"/>
        </w:rPr>
        <w:tab/>
        <w:t xml:space="preserve"> диагностике допускается только с согласия его родителей (законных представителей). Результаты психологической диагностики используется для решения задач психологического сопровождения и проведения квалифицированной коррекции развития воспитанников дошкольного образовательного учреждения.</w:t>
      </w:r>
    </w:p>
    <w:p w14:paraId="483DF61B" w14:textId="77777777" w:rsidR="00B06F84" w:rsidRPr="00B06F84" w:rsidRDefault="00B06F84" w:rsidP="00B06F84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0C1749A5" w14:textId="77777777" w:rsidR="00B06F84" w:rsidRPr="00B06F84" w:rsidRDefault="00B06F84" w:rsidP="00B06F84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b/>
          <w:bCs/>
          <w:sz w:val="26"/>
          <w:szCs w:val="26"/>
        </w:rPr>
        <w:t>7. Порядок разработки Образовательной программы, утверждения и внесения изменений и (или) дополнений</w:t>
      </w:r>
    </w:p>
    <w:p w14:paraId="7470FEA1" w14:textId="77777777" w:rsidR="00B06F84" w:rsidRPr="00B06F84" w:rsidRDefault="00B06F84" w:rsidP="00B06F84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7.1. Программа разрабатывается в соответствии с настоящим Положением рабочей группой, созданной из состава педагогических работников дошкольного образовательного учреждения.</w:t>
      </w:r>
    </w:p>
    <w:p w14:paraId="2DE54F77" w14:textId="77777777" w:rsidR="00B06F84" w:rsidRPr="00B06F84" w:rsidRDefault="00B06F84" w:rsidP="00B06F84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7.2. Состав рабочей группы, ответственной за разработку Образовательной программы, выбирается на Педагогическом совете и утверждается приказом заведующего дошкольным образовательным учреждением.</w:t>
      </w:r>
    </w:p>
    <w:p w14:paraId="51264E23" w14:textId="77777777" w:rsidR="00B06F84" w:rsidRPr="00B06F84" w:rsidRDefault="00B06F84" w:rsidP="00B06F84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 xml:space="preserve">7.3. Проект Образовательной программы выносится на обсуждение и принятие на заседании Педагогического совета дошкольного образовательного учреждения. </w:t>
      </w:r>
    </w:p>
    <w:p w14:paraId="4590809D" w14:textId="77777777" w:rsidR="00B06F84" w:rsidRPr="00B06F84" w:rsidRDefault="00B06F84" w:rsidP="00B06F84">
      <w:pPr>
        <w:widowControl w:val="0"/>
        <w:tabs>
          <w:tab w:val="num" w:pos="636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 xml:space="preserve">7.4. При несоответствии Программы установленным данным Положением требованиям, а также требованиям ФГОС дошкольного образования, принимается соответствующее решение коллегиальным органом и утверждается приказом заведующего детским садом. </w:t>
      </w:r>
    </w:p>
    <w:p w14:paraId="53A2D017" w14:textId="77777777" w:rsidR="00B06F84" w:rsidRPr="00B06F84" w:rsidRDefault="00B06F84" w:rsidP="00B06F84">
      <w:pPr>
        <w:widowControl w:val="0"/>
        <w:tabs>
          <w:tab w:val="num" w:pos="475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 xml:space="preserve">7.5. Образовательная программа принимается Педагогическим советом дошкольного образовательного учреждения и утверждается приказом заведующего ежегодно. </w:t>
      </w:r>
    </w:p>
    <w:p w14:paraId="2815E005" w14:textId="77777777" w:rsidR="00B06F84" w:rsidRPr="00B06F84" w:rsidRDefault="00B06F84" w:rsidP="00B06F84">
      <w:pPr>
        <w:widowControl w:val="0"/>
        <w:numPr>
          <w:ilvl w:val="1"/>
          <w:numId w:val="28"/>
        </w:numPr>
        <w:tabs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06F84">
        <w:rPr>
          <w:rFonts w:ascii="Times New Roman" w:hAnsi="Times New Roman" w:cs="Times New Roman"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  <w:u w:val="single"/>
        </w:rPr>
        <w:t xml:space="preserve">Основанием для внесения изменений и (или) дополнений в Образовательную программу могут быть: </w:t>
      </w:r>
    </w:p>
    <w:p w14:paraId="6A3FD53D" w14:textId="77777777" w:rsidR="00B06F84" w:rsidRPr="00B06F84" w:rsidRDefault="00B06F84" w:rsidP="00B06F84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 xml:space="preserve">результаты оценки эффективности и достижения целевых показателей усвоения Образовательной программы воспитанниками; </w:t>
      </w:r>
    </w:p>
    <w:p w14:paraId="2DE4728F" w14:textId="77777777" w:rsidR="00B06F84" w:rsidRPr="00B06F84" w:rsidRDefault="00B06F84" w:rsidP="00B06F84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 xml:space="preserve">выход стратегических документов на федеральном уровне; </w:t>
      </w:r>
    </w:p>
    <w:p w14:paraId="300B92EB" w14:textId="77777777" w:rsidR="00B06F84" w:rsidRPr="00B06F84" w:rsidRDefault="00B06F84" w:rsidP="00B06F84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 xml:space="preserve">необходимая корректировка составных частей Образовательной программы: </w:t>
      </w:r>
      <w:r w:rsidRPr="00B06F84">
        <w:rPr>
          <w:rFonts w:ascii="Times New Roman" w:hAnsi="Times New Roman" w:cs="Times New Roman"/>
          <w:sz w:val="26"/>
          <w:szCs w:val="26"/>
        </w:rPr>
        <w:lastRenderedPageBreak/>
        <w:t xml:space="preserve">учебный план, календарный учебный график, рабочие программы педагогов ДОУ и т.п. </w:t>
      </w:r>
    </w:p>
    <w:p w14:paraId="47101956" w14:textId="77777777" w:rsidR="00B06F84" w:rsidRPr="00B06F84" w:rsidRDefault="00B06F84" w:rsidP="00B06F84">
      <w:pPr>
        <w:widowControl w:val="0"/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 xml:space="preserve">внесенные предложения по совершенствованию образовательной деятельности коллегиальных органов дошкольного образовательного учреждения в рамках их полномочий: Педагогическим советом. </w:t>
      </w:r>
      <w:bookmarkStart w:id="2" w:name="page13"/>
      <w:bookmarkEnd w:id="2"/>
    </w:p>
    <w:p w14:paraId="4FA8DB86" w14:textId="77777777" w:rsidR="00B06F84" w:rsidRPr="00B06F84" w:rsidRDefault="00B06F84" w:rsidP="00B06F84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7.7. Все изменения и (или) дополнения, вносимые в Программу по итогам обсуждения Педагогического совета ДОУ, должны соответствовать требованиям, предусмотренным настоящим Положением и закреплены приказом «О внесении изменений и(или) дополнений в основную образовательную программу дошкольного образования дошкольного образовательного учреждения».</w:t>
      </w:r>
    </w:p>
    <w:p w14:paraId="1BFA7102" w14:textId="77777777" w:rsidR="00B06F84" w:rsidRPr="00B06F84" w:rsidRDefault="00B06F84" w:rsidP="00B06F84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7.8. Основная образовательная программа является собственностью дошкольного образовательного учреждения.</w:t>
      </w:r>
    </w:p>
    <w:p w14:paraId="71CE1E95" w14:textId="77777777" w:rsidR="00B06F84" w:rsidRPr="00B06F84" w:rsidRDefault="00B06F84" w:rsidP="00B06F84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14:paraId="0B783790" w14:textId="77777777" w:rsidR="00B06F84" w:rsidRPr="00B06F84" w:rsidRDefault="00B06F84" w:rsidP="00B06F84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B06F84">
        <w:rPr>
          <w:rFonts w:ascii="Times New Roman" w:hAnsi="Times New Roman"/>
          <w:b/>
          <w:sz w:val="26"/>
          <w:szCs w:val="26"/>
        </w:rPr>
        <w:t>8. Оформление основной образовательной программы ДОУ</w:t>
      </w:r>
    </w:p>
    <w:p w14:paraId="1DF8457D" w14:textId="77777777" w:rsidR="00B06F84" w:rsidRPr="00B06F84" w:rsidRDefault="00B06F84" w:rsidP="00B06F84">
      <w:pPr>
        <w:spacing w:line="23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 xml:space="preserve">8.1. Текст Основной образовательной программы набирается шрифтом </w:t>
      </w:r>
      <w:r w:rsidRPr="00B06F84">
        <w:rPr>
          <w:rFonts w:ascii="Times New Roman" w:hAnsi="Times New Roman" w:cs="Times New Roman"/>
          <w:sz w:val="26"/>
          <w:szCs w:val="26"/>
          <w:lang w:val="en-US"/>
        </w:rPr>
        <w:t>Times</w:t>
      </w:r>
      <w:r w:rsidRPr="00B06F84">
        <w:rPr>
          <w:rFonts w:ascii="Times New Roman" w:hAnsi="Times New Roman" w:cs="Times New Roman"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  <w:lang w:val="en-US"/>
        </w:rPr>
        <w:t>New</w:t>
      </w:r>
      <w:r w:rsidRPr="00B06F84">
        <w:rPr>
          <w:rFonts w:ascii="Times New Roman" w:hAnsi="Times New Roman" w:cs="Times New Roman"/>
          <w:sz w:val="26"/>
          <w:szCs w:val="26"/>
        </w:rPr>
        <w:t xml:space="preserve"> </w:t>
      </w:r>
      <w:r w:rsidRPr="00B06F84">
        <w:rPr>
          <w:rFonts w:ascii="Times New Roman" w:hAnsi="Times New Roman" w:cs="Times New Roman"/>
          <w:sz w:val="26"/>
          <w:szCs w:val="26"/>
          <w:lang w:val="en-US"/>
        </w:rPr>
        <w:t>Roman</w:t>
      </w:r>
      <w:r w:rsidRPr="00B06F84">
        <w:rPr>
          <w:rFonts w:ascii="Times New Roman" w:hAnsi="Times New Roman" w:cs="Times New Roman"/>
          <w:sz w:val="26"/>
          <w:szCs w:val="26"/>
        </w:rPr>
        <w:t xml:space="preserve">, кегль 12, межстрочный интервал одинарный, переносы в тексте не ставятся, выравнивание по ширине, абзац - 1 режим табуляции, поля: слева – </w:t>
      </w:r>
      <w:smartTag w:uri="urn:schemas-microsoft-com:office:smarttags" w:element="metricconverter">
        <w:smartTagPr>
          <w:attr w:name="ProductID" w:val="2.5 см"/>
        </w:smartTagPr>
        <w:r w:rsidRPr="00B06F84">
          <w:rPr>
            <w:rFonts w:ascii="Times New Roman" w:hAnsi="Times New Roman" w:cs="Times New Roman"/>
            <w:sz w:val="26"/>
            <w:szCs w:val="26"/>
          </w:rPr>
          <w:t>2.5 см</w:t>
        </w:r>
      </w:smartTag>
      <w:r w:rsidRPr="00B06F84">
        <w:rPr>
          <w:rFonts w:ascii="Times New Roman" w:hAnsi="Times New Roman" w:cs="Times New Roman"/>
          <w:sz w:val="26"/>
          <w:szCs w:val="26"/>
        </w:rPr>
        <w:t xml:space="preserve">, справа – </w:t>
      </w:r>
      <w:smartTag w:uri="urn:schemas-microsoft-com:office:smarttags" w:element="metricconverter">
        <w:smartTagPr>
          <w:attr w:name="ProductID" w:val="1.5 см"/>
        </w:smartTagPr>
        <w:r w:rsidRPr="00B06F84">
          <w:rPr>
            <w:rFonts w:ascii="Times New Roman" w:hAnsi="Times New Roman" w:cs="Times New Roman"/>
            <w:sz w:val="26"/>
            <w:szCs w:val="26"/>
          </w:rPr>
          <w:t>1.5 см</w:t>
        </w:r>
      </w:smartTag>
      <w:r w:rsidRPr="00B06F84">
        <w:rPr>
          <w:rFonts w:ascii="Times New Roman" w:hAnsi="Times New Roman" w:cs="Times New Roman"/>
          <w:sz w:val="26"/>
          <w:szCs w:val="26"/>
        </w:rPr>
        <w:t xml:space="preserve">, сверху – </w:t>
      </w:r>
      <w:smartTag w:uri="urn:schemas-microsoft-com:office:smarttags" w:element="metricconverter">
        <w:smartTagPr>
          <w:attr w:name="ProductID" w:val="2 см"/>
        </w:smartTagPr>
        <w:r w:rsidRPr="00B06F84">
          <w:rPr>
            <w:rFonts w:ascii="Times New Roman" w:hAnsi="Times New Roman" w:cs="Times New Roman"/>
            <w:sz w:val="26"/>
            <w:szCs w:val="26"/>
          </w:rPr>
          <w:t>2 см</w:t>
        </w:r>
      </w:smartTag>
      <w:r w:rsidRPr="00B06F84">
        <w:rPr>
          <w:rFonts w:ascii="Times New Roman" w:hAnsi="Times New Roman" w:cs="Times New Roman"/>
          <w:sz w:val="26"/>
          <w:szCs w:val="26"/>
        </w:rPr>
        <w:t xml:space="preserve">, снизу – </w:t>
      </w:r>
      <w:smartTag w:uri="urn:schemas-microsoft-com:office:smarttags" w:element="metricconverter">
        <w:smartTagPr>
          <w:attr w:name="ProductID" w:val="2 см"/>
        </w:smartTagPr>
        <w:r w:rsidRPr="00B06F84">
          <w:rPr>
            <w:rFonts w:ascii="Times New Roman" w:hAnsi="Times New Roman" w:cs="Times New Roman"/>
            <w:sz w:val="26"/>
            <w:szCs w:val="26"/>
          </w:rPr>
          <w:t>2 см</w:t>
        </w:r>
      </w:smartTag>
      <w:r w:rsidRPr="00B06F84">
        <w:rPr>
          <w:rFonts w:ascii="Times New Roman" w:hAnsi="Times New Roman" w:cs="Times New Roman"/>
          <w:sz w:val="26"/>
          <w:szCs w:val="26"/>
        </w:rPr>
        <w:t>, листы формата А4. Таблицы вставляются непосредственно в текст.</w:t>
      </w:r>
    </w:p>
    <w:p w14:paraId="588E8C66" w14:textId="77777777" w:rsidR="00B06F84" w:rsidRPr="00B06F84" w:rsidRDefault="00B06F84" w:rsidP="00B06F84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B06F84">
        <w:rPr>
          <w:rFonts w:ascii="Times New Roman" w:hAnsi="Times New Roman"/>
          <w:sz w:val="26"/>
          <w:szCs w:val="26"/>
        </w:rPr>
        <w:t>8.2. Образовательная программа прошивается, страницы нумеруются в правом нижнем углу, скрепляются печатью и подписью заведующего дошкольным образовательным учреждением.</w:t>
      </w:r>
    </w:p>
    <w:p w14:paraId="6FAD0389" w14:textId="77777777" w:rsidR="00B06F84" w:rsidRPr="00B06F84" w:rsidRDefault="00B06F84" w:rsidP="00B06F84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B06F84">
        <w:rPr>
          <w:rFonts w:ascii="Times New Roman" w:hAnsi="Times New Roman"/>
          <w:sz w:val="26"/>
          <w:szCs w:val="26"/>
        </w:rPr>
        <w:t>8.3. Титульный лист считается первым, но не нумеруется, так же, как и листы приложения. На титульном листе указываются: название программы; полное наименование ДОУ в соответствие с лицензией; сроки реализации Программы; грифы рассмотрения и утверждения основной образовательной программы, сроки реализации, название населенного пункта, год разработки программы.</w:t>
      </w:r>
    </w:p>
    <w:p w14:paraId="5B6DA0D8" w14:textId="77777777" w:rsidR="00B06F84" w:rsidRPr="00B06F84" w:rsidRDefault="00B06F84" w:rsidP="00B06F84">
      <w:pPr>
        <w:spacing w:line="14" w:lineRule="exact"/>
        <w:rPr>
          <w:rFonts w:ascii="Times New Roman" w:hAnsi="Times New Roman" w:cs="Times New Roman"/>
          <w:sz w:val="26"/>
          <w:szCs w:val="26"/>
        </w:rPr>
      </w:pPr>
    </w:p>
    <w:p w14:paraId="17C064E6" w14:textId="77777777" w:rsidR="00B06F84" w:rsidRPr="00B06F84" w:rsidRDefault="00B06F84" w:rsidP="00B06F84">
      <w:pPr>
        <w:spacing w:line="23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8.4. Список литературы строится в алфавитном порядке с указанием автора, названия, места издания, издательства, года издания, вида и характеристики, количества страниц.</w:t>
      </w:r>
    </w:p>
    <w:p w14:paraId="4AEB8AA5" w14:textId="77777777" w:rsidR="00B06F84" w:rsidRPr="00B06F84" w:rsidRDefault="00B06F84" w:rsidP="00B06F84">
      <w:pPr>
        <w:spacing w:line="237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14:paraId="4932B388" w14:textId="77777777" w:rsidR="00B06F84" w:rsidRPr="00B06F84" w:rsidRDefault="00B06F84" w:rsidP="00B06F84">
      <w:pPr>
        <w:shd w:val="clear" w:color="auto" w:fill="FFFFFF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06F84">
        <w:rPr>
          <w:rFonts w:ascii="Times New Roman" w:hAnsi="Times New Roman" w:cs="Times New Roman"/>
          <w:b/>
          <w:sz w:val="26"/>
          <w:szCs w:val="26"/>
        </w:rPr>
        <w:t>10. Контроль реализации Основной образовательной программы</w:t>
      </w:r>
    </w:p>
    <w:p w14:paraId="391E4F35" w14:textId="77777777" w:rsidR="00B06F84" w:rsidRPr="00B06F84" w:rsidRDefault="00B06F84" w:rsidP="00B06F84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10.1. Контроль за полнотой реализации основной образовательной программы ДОУ, качества обучения воспитанников является обязательным компонентом образовательной деятельности и осуществляется в соответствии с «Положением о внутреннем контроле в ДОУ», планом контрольной деятельности, инструментарием контрольной деятельности.</w:t>
      </w:r>
    </w:p>
    <w:p w14:paraId="5AD1862F" w14:textId="77777777" w:rsidR="00B06F84" w:rsidRPr="00B06F84" w:rsidRDefault="00B06F84" w:rsidP="00B06F84">
      <w:pPr>
        <w:spacing w:line="234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10.2. Результаты контроля реализации основной образовательной программы обсуждаются на педагогических советах дошкольного образовательного учреждения.</w:t>
      </w:r>
    </w:p>
    <w:p w14:paraId="3315A26D" w14:textId="77777777" w:rsidR="00B06F84" w:rsidRPr="00B06F84" w:rsidRDefault="00B06F84" w:rsidP="00B06F84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lastRenderedPageBreak/>
        <w:t>10.3. В ДОУ создается система оценки качества дошкольного образования, которая включает диагностический инструментарий оценки качества обучения по основной образовательной программе дошкольного образовательного учреждения.</w:t>
      </w:r>
    </w:p>
    <w:p w14:paraId="6004F1E8" w14:textId="77777777" w:rsidR="00B06F84" w:rsidRPr="00B06F84" w:rsidRDefault="00B06F84" w:rsidP="00B06F84">
      <w:pPr>
        <w:shd w:val="clear" w:color="auto" w:fill="FFFFFF"/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>10.4. С целью полноты реализации образовательной программы в ДОУ осуществляется мониторинг качества дошкольного образования в соответствии с программой мониторинга качества дошкольного образования, которая включает направления мониторинга (показателя), методика оценки (критерии), сроки проведения, сводный обобщающий документ, исполнитель, ответственный, итоговый управленческий документ.</w:t>
      </w:r>
    </w:p>
    <w:p w14:paraId="38C147F8" w14:textId="77777777" w:rsidR="00B06F84" w:rsidRPr="00B06F84" w:rsidRDefault="00B06F84" w:rsidP="00B06F84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ab/>
      </w:r>
    </w:p>
    <w:p w14:paraId="69F2C424" w14:textId="77777777" w:rsidR="00B06F84" w:rsidRPr="00B06F84" w:rsidRDefault="00B06F84" w:rsidP="00B06F84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 w:rsidRPr="00B06F84">
        <w:rPr>
          <w:rFonts w:ascii="Times New Roman" w:hAnsi="Times New Roman"/>
          <w:b/>
          <w:sz w:val="26"/>
          <w:szCs w:val="26"/>
        </w:rPr>
        <w:t>11. Хранение основной образовательной программы</w:t>
      </w:r>
    </w:p>
    <w:p w14:paraId="215B8B1F" w14:textId="77777777" w:rsidR="00B06F84" w:rsidRPr="00B06F84" w:rsidRDefault="00B06F84" w:rsidP="00B06F84">
      <w:pPr>
        <w:pStyle w:val="a5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B06F84">
        <w:rPr>
          <w:rFonts w:ascii="Times New Roman" w:hAnsi="Times New Roman"/>
          <w:sz w:val="26"/>
          <w:szCs w:val="26"/>
        </w:rPr>
        <w:t>11.1. Оригинал и копия основной образовательной программы, утвержденный заведующим ДОУ, находится в методическом кабинете дошкольного образовательного учреждения.</w:t>
      </w:r>
    </w:p>
    <w:p w14:paraId="4FF4E945" w14:textId="77777777" w:rsidR="00B06F84" w:rsidRPr="00B06F84" w:rsidRDefault="00B06F84" w:rsidP="00B06F84">
      <w:pPr>
        <w:pStyle w:val="a5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B06F84">
        <w:rPr>
          <w:rFonts w:ascii="Times New Roman" w:hAnsi="Times New Roman"/>
          <w:sz w:val="26"/>
          <w:szCs w:val="26"/>
        </w:rPr>
        <w:t>11.2. К Образовательной программе имеют доступ все педагогические работники дошкольного образовательного учреждения.</w:t>
      </w:r>
    </w:p>
    <w:p w14:paraId="01A5E113" w14:textId="77777777" w:rsidR="00B06F84" w:rsidRPr="00B06F84" w:rsidRDefault="00B06F84" w:rsidP="00B06F84">
      <w:pPr>
        <w:pStyle w:val="a5"/>
        <w:tabs>
          <w:tab w:val="left" w:pos="426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B06F84">
        <w:rPr>
          <w:rFonts w:ascii="Times New Roman" w:hAnsi="Times New Roman"/>
          <w:sz w:val="26"/>
          <w:szCs w:val="26"/>
        </w:rPr>
        <w:t>11.3. Копии перспективного планирования по каждому образовательному разделу находятся в группах у воспитателей.</w:t>
      </w:r>
    </w:p>
    <w:p w14:paraId="53B843AF" w14:textId="77777777" w:rsidR="00B06F84" w:rsidRPr="00B06F84" w:rsidRDefault="00B06F84" w:rsidP="00B06F84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B06F84">
        <w:rPr>
          <w:rFonts w:ascii="Times New Roman" w:hAnsi="Times New Roman"/>
          <w:sz w:val="26"/>
          <w:szCs w:val="26"/>
        </w:rPr>
        <w:t>11.4. Образовательная программа дошкольного образовательного учреждения хранится 5 лет после истечения срока действия.</w:t>
      </w:r>
    </w:p>
    <w:p w14:paraId="5F0969BD" w14:textId="77777777" w:rsidR="00B06F84" w:rsidRPr="00B06F84" w:rsidRDefault="00B06F84" w:rsidP="00B06F84">
      <w:pPr>
        <w:shd w:val="clear" w:color="auto" w:fill="FFFFFF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72A62D0" w14:textId="77777777" w:rsidR="00B06F84" w:rsidRPr="00B06F84" w:rsidRDefault="00B06F84" w:rsidP="00B06F84">
      <w:pPr>
        <w:pStyle w:val="a4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B06F84">
        <w:rPr>
          <w:b/>
          <w:color w:val="000000"/>
          <w:sz w:val="26"/>
          <w:szCs w:val="26"/>
        </w:rPr>
        <w:t>12. Заключительные положения</w:t>
      </w:r>
    </w:p>
    <w:p w14:paraId="001D6F4D" w14:textId="77777777" w:rsidR="00B06F84" w:rsidRPr="00B06F84" w:rsidRDefault="00B06F84" w:rsidP="00B06F84">
      <w:pPr>
        <w:jc w:val="both"/>
        <w:rPr>
          <w:rFonts w:ascii="Times New Roman" w:hAnsi="Times New Roman" w:cs="Times New Roman"/>
          <w:sz w:val="26"/>
          <w:szCs w:val="26"/>
        </w:rPr>
      </w:pPr>
      <w:r w:rsidRPr="00B06F84">
        <w:rPr>
          <w:rFonts w:ascii="Times New Roman" w:hAnsi="Times New Roman" w:cs="Times New Roman"/>
          <w:sz w:val="26"/>
          <w:szCs w:val="26"/>
        </w:rPr>
        <w:t xml:space="preserve">12.1. Настоящее </w:t>
      </w:r>
      <w:hyperlink r:id="rId6" w:history="1">
        <w:r w:rsidRPr="00B06F84">
          <w:rPr>
            <w:rStyle w:val="a7"/>
            <w:rFonts w:ascii="Times New Roman" w:hAnsi="Times New Roman" w:cs="Times New Roman"/>
            <w:sz w:val="26"/>
            <w:szCs w:val="26"/>
          </w:rPr>
          <w:t>Положение об основной образовательной программе</w:t>
        </w:r>
      </w:hyperlink>
      <w:r w:rsidRPr="00B06F84">
        <w:rPr>
          <w:rFonts w:ascii="Times New Roman" w:hAnsi="Times New Roman" w:cs="Times New Roman"/>
          <w:sz w:val="26"/>
          <w:szCs w:val="26"/>
        </w:rPr>
        <w:t xml:space="preserve">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14:paraId="0443971F" w14:textId="77777777" w:rsidR="00B06F84" w:rsidRPr="00B06F84" w:rsidRDefault="00B06F84" w:rsidP="00B06F84">
      <w:pPr>
        <w:pStyle w:val="a4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06F84">
        <w:rPr>
          <w:color w:val="000000"/>
          <w:sz w:val="26"/>
          <w:szCs w:val="26"/>
        </w:rPr>
        <w:t>12.2.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300931F1" w14:textId="77777777" w:rsidR="00B06F84" w:rsidRPr="001C24D7" w:rsidRDefault="00B06F84" w:rsidP="00B06F84">
      <w:pPr>
        <w:jc w:val="both"/>
      </w:pPr>
      <w:r w:rsidRPr="00B06F84">
        <w:rPr>
          <w:rFonts w:ascii="Times New Roman" w:hAnsi="Times New Roman" w:cs="Times New Roman"/>
          <w:sz w:val="26"/>
          <w:szCs w:val="26"/>
        </w:rPr>
        <w:t xml:space="preserve">12.3. Настоящее Положение принимается на неопределенный срок. Изменения и дополнения к Положению принимаются в порядке, предусмотренном </w:t>
      </w:r>
      <w:r w:rsidRPr="001C24D7">
        <w:t>п.1</w:t>
      </w:r>
      <w:r>
        <w:t>2</w:t>
      </w:r>
      <w:r w:rsidRPr="001C24D7">
        <w:t>.1 настоящего Положения.</w:t>
      </w:r>
    </w:p>
    <w:p w14:paraId="6BCDBCCE" w14:textId="77777777" w:rsidR="00B06F84" w:rsidRPr="001C24D7" w:rsidRDefault="00B06F84" w:rsidP="00B06F84">
      <w:pPr>
        <w:jc w:val="both"/>
      </w:pPr>
      <w:r w:rsidRPr="001C24D7">
        <w:t>1</w:t>
      </w:r>
      <w:r>
        <w:t>2</w:t>
      </w:r>
      <w:r w:rsidRPr="001C24D7"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4ED12515" w14:textId="77777777" w:rsidR="00B06F84" w:rsidRDefault="00B06F84" w:rsidP="00B06F84"/>
    <w:p w14:paraId="48886AA0" w14:textId="77777777" w:rsidR="00B06F84" w:rsidRDefault="00B06F84" w:rsidP="00B06F84"/>
    <w:p w14:paraId="346F475B" w14:textId="77777777" w:rsidR="00B06F84" w:rsidRDefault="00B06F84"/>
    <w:sectPr w:rsidR="00B06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C6AE6"/>
    <w:multiLevelType w:val="hybridMultilevel"/>
    <w:tmpl w:val="89724AC2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139F8"/>
    <w:multiLevelType w:val="hybridMultilevel"/>
    <w:tmpl w:val="09206EB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61CCD"/>
    <w:multiLevelType w:val="hybridMultilevel"/>
    <w:tmpl w:val="2B941032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00E8D"/>
    <w:multiLevelType w:val="hybridMultilevel"/>
    <w:tmpl w:val="E1B2224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3307C"/>
    <w:multiLevelType w:val="hybridMultilevel"/>
    <w:tmpl w:val="8B4EB57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F0A24"/>
    <w:multiLevelType w:val="hybridMultilevel"/>
    <w:tmpl w:val="6F94FD3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36F53"/>
    <w:multiLevelType w:val="hybridMultilevel"/>
    <w:tmpl w:val="38823BD4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C6E02"/>
    <w:multiLevelType w:val="hybridMultilevel"/>
    <w:tmpl w:val="3520704C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22BC7"/>
    <w:multiLevelType w:val="hybridMultilevel"/>
    <w:tmpl w:val="5AE097D8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45A67"/>
    <w:multiLevelType w:val="hybridMultilevel"/>
    <w:tmpl w:val="E96098C6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B3C3E"/>
    <w:multiLevelType w:val="hybridMultilevel"/>
    <w:tmpl w:val="B82039B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F52E1"/>
    <w:multiLevelType w:val="hybridMultilevel"/>
    <w:tmpl w:val="91388C5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41A82"/>
    <w:multiLevelType w:val="hybridMultilevel"/>
    <w:tmpl w:val="6BB6B894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A3C05"/>
    <w:multiLevelType w:val="hybridMultilevel"/>
    <w:tmpl w:val="9D7C3A0A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21BA3"/>
    <w:multiLevelType w:val="multilevel"/>
    <w:tmpl w:val="FA38CD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54A27FE"/>
    <w:multiLevelType w:val="hybridMultilevel"/>
    <w:tmpl w:val="01AC6D3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160392"/>
    <w:multiLevelType w:val="hybridMultilevel"/>
    <w:tmpl w:val="503C6FE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E77F31"/>
    <w:multiLevelType w:val="hybridMultilevel"/>
    <w:tmpl w:val="A36AC202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83138"/>
    <w:multiLevelType w:val="hybridMultilevel"/>
    <w:tmpl w:val="F1E2EA4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F42F70"/>
    <w:multiLevelType w:val="hybridMultilevel"/>
    <w:tmpl w:val="2FFC3150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76DD4"/>
    <w:multiLevelType w:val="hybridMultilevel"/>
    <w:tmpl w:val="36AA9A4E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9B1C4C"/>
    <w:multiLevelType w:val="hybridMultilevel"/>
    <w:tmpl w:val="AA5E6CC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7426C0"/>
    <w:multiLevelType w:val="hybridMultilevel"/>
    <w:tmpl w:val="8CAE5F28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412F97"/>
    <w:multiLevelType w:val="hybridMultilevel"/>
    <w:tmpl w:val="C4EC3B9A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525FD4"/>
    <w:multiLevelType w:val="hybridMultilevel"/>
    <w:tmpl w:val="3FCE4180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7D719B"/>
    <w:multiLevelType w:val="hybridMultilevel"/>
    <w:tmpl w:val="0B14830C"/>
    <w:lvl w:ilvl="0" w:tplc="A974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2D1665"/>
    <w:multiLevelType w:val="hybridMultilevel"/>
    <w:tmpl w:val="BE0E983A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E87576"/>
    <w:multiLevelType w:val="hybridMultilevel"/>
    <w:tmpl w:val="E1F4FBE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8978CE"/>
    <w:multiLevelType w:val="hybridMultilevel"/>
    <w:tmpl w:val="AAEA53A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7"/>
  </w:num>
  <w:num w:numId="4">
    <w:abstractNumId w:val="6"/>
  </w:num>
  <w:num w:numId="5">
    <w:abstractNumId w:val="22"/>
  </w:num>
  <w:num w:numId="6">
    <w:abstractNumId w:val="23"/>
  </w:num>
  <w:num w:numId="7">
    <w:abstractNumId w:val="0"/>
  </w:num>
  <w:num w:numId="8">
    <w:abstractNumId w:val="9"/>
  </w:num>
  <w:num w:numId="9">
    <w:abstractNumId w:val="13"/>
  </w:num>
  <w:num w:numId="10">
    <w:abstractNumId w:val="25"/>
  </w:num>
  <w:num w:numId="11">
    <w:abstractNumId w:val="1"/>
  </w:num>
  <w:num w:numId="12">
    <w:abstractNumId w:val="3"/>
  </w:num>
  <w:num w:numId="13">
    <w:abstractNumId w:val="28"/>
  </w:num>
  <w:num w:numId="14">
    <w:abstractNumId w:val="24"/>
  </w:num>
  <w:num w:numId="15">
    <w:abstractNumId w:val="5"/>
  </w:num>
  <w:num w:numId="16">
    <w:abstractNumId w:val="11"/>
  </w:num>
  <w:num w:numId="17">
    <w:abstractNumId w:val="2"/>
  </w:num>
  <w:num w:numId="18">
    <w:abstractNumId w:val="15"/>
  </w:num>
  <w:num w:numId="19">
    <w:abstractNumId w:val="21"/>
  </w:num>
  <w:num w:numId="20">
    <w:abstractNumId w:val="10"/>
  </w:num>
  <w:num w:numId="21">
    <w:abstractNumId w:val="12"/>
  </w:num>
  <w:num w:numId="22">
    <w:abstractNumId w:val="20"/>
  </w:num>
  <w:num w:numId="23">
    <w:abstractNumId w:val="4"/>
  </w:num>
  <w:num w:numId="24">
    <w:abstractNumId w:val="17"/>
  </w:num>
  <w:num w:numId="25">
    <w:abstractNumId w:val="26"/>
  </w:num>
  <w:num w:numId="26">
    <w:abstractNumId w:val="18"/>
  </w:num>
  <w:num w:numId="27">
    <w:abstractNumId w:val="27"/>
  </w:num>
  <w:num w:numId="28">
    <w:abstractNumId w:val="14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6F4"/>
    <w:rsid w:val="004473E0"/>
    <w:rsid w:val="00453167"/>
    <w:rsid w:val="00B06F84"/>
    <w:rsid w:val="00CA5DF3"/>
    <w:rsid w:val="00CE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ABD166"/>
  <w15:chartTrackingRefBased/>
  <w15:docId w15:val="{B4455FDC-46CE-4C3E-8595-4401A2955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F84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06F84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06F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Normal (Web)"/>
    <w:basedOn w:val="a"/>
    <w:rsid w:val="00B06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06F84"/>
    <w:pPr>
      <w:ind w:left="720"/>
      <w:contextualSpacing/>
    </w:pPr>
    <w:rPr>
      <w:rFonts w:cs="Times New Roman"/>
    </w:rPr>
  </w:style>
  <w:style w:type="character" w:styleId="a6">
    <w:name w:val="Strong"/>
    <w:qFormat/>
    <w:rsid w:val="00B06F84"/>
    <w:rPr>
      <w:b/>
      <w:bCs/>
    </w:rPr>
  </w:style>
  <w:style w:type="character" w:styleId="a7">
    <w:name w:val="Hyperlink"/>
    <w:rsid w:val="00B06F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2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5867</Words>
  <Characters>33445</Characters>
  <Application>Microsoft Office Word</Application>
  <DocSecurity>0</DocSecurity>
  <Lines>278</Lines>
  <Paragraphs>78</Paragraphs>
  <ScaleCrop>false</ScaleCrop>
  <Company/>
  <LinksUpToDate>false</LinksUpToDate>
  <CharactersWithSpaces>39234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Флюра И..</cp:lastModifiedBy>
  <cp:revision>5</cp:revision>
  <dcterms:created xsi:type="dcterms:W3CDTF">2021-09-08T19:19:00Z</dcterms:created>
  <dcterms:modified xsi:type="dcterms:W3CDTF">2021-09-10T14:43:00Z</dcterms:modified>
</cp:coreProperties>
</file>